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6BB78440" w:rsidR="00C820C6" w:rsidRPr="00053CD8" w:rsidRDefault="00DF169D" w:rsidP="0037192B">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 xml:space="preserve">Atviro konkurso Bendrosiose sąlygose (toliau – </w:t>
      </w:r>
      <w:r w:rsidR="00C820C6" w:rsidRPr="00053CD8">
        <w:rPr>
          <w:rFonts w:ascii="Arial" w:hAnsi="Arial" w:cs="Arial"/>
          <w:b/>
          <w:color w:val="000000" w:themeColor="text1"/>
          <w:sz w:val="22"/>
          <w:szCs w:val="22"/>
        </w:rPr>
        <w:t>Bendrosios sąlygos</w:t>
      </w:r>
      <w:r w:rsidR="00C820C6" w:rsidRPr="00053CD8">
        <w:rPr>
          <w:rFonts w:ascii="Arial" w:hAnsi="Arial" w:cs="Arial"/>
          <w:color w:val="000000" w:themeColor="text1"/>
          <w:sz w:val="22"/>
          <w:szCs w:val="22"/>
        </w:rPr>
        <w:t xml:space="preserve">) nustatomos VĮ „Valstybinių miškų urėdija“ </w:t>
      </w:r>
      <w:r w:rsidR="00C820C6"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00C820C6"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00C820C6"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00C820C6"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00C820C6"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00C820C6" w:rsidRPr="00053CD8">
        <w:rPr>
          <w:rFonts w:ascii="Arial" w:hAnsi="Arial" w:cs="Arial"/>
          <w:iCs/>
          <w:sz w:val="22"/>
          <w:szCs w:val="22"/>
        </w:rPr>
        <w:t xml:space="preserve">, bankas: </w:t>
      </w:r>
      <w:r w:rsidR="007978C0" w:rsidRPr="00053CD8">
        <w:rPr>
          <w:rFonts w:ascii="Arial" w:hAnsi="Arial" w:cs="Arial"/>
          <w:iCs/>
          <w:sz w:val="22"/>
          <w:szCs w:val="22"/>
        </w:rPr>
        <w:t>SEB bankas AB</w:t>
      </w:r>
      <w:r w:rsidR="00C820C6"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00C820C6" w:rsidRPr="00053CD8">
        <w:rPr>
          <w:rFonts w:ascii="Arial" w:hAnsi="Arial" w:cs="Arial"/>
          <w:iCs/>
          <w:sz w:val="22"/>
          <w:szCs w:val="22"/>
        </w:rPr>
        <w:t>,</w:t>
      </w:r>
      <w:r w:rsidR="00C820C6" w:rsidRPr="00053CD8">
        <w:rPr>
          <w:rFonts w:ascii="Arial" w:hAnsi="Arial" w:cs="Arial"/>
          <w:i/>
          <w:sz w:val="22"/>
          <w:szCs w:val="22"/>
        </w:rPr>
        <w:t xml:space="preserve"> </w:t>
      </w:r>
      <w:r w:rsidR="00664377" w:rsidRPr="00053CD8">
        <w:rPr>
          <w:rFonts w:ascii="Arial" w:hAnsi="Arial" w:cs="Arial"/>
          <w:iCs/>
          <w:sz w:val="22"/>
          <w:szCs w:val="22"/>
        </w:rPr>
        <w:t>(</w:t>
      </w:r>
      <w:r w:rsidR="00C820C6" w:rsidRPr="00053CD8">
        <w:rPr>
          <w:rFonts w:ascii="Arial" w:hAnsi="Arial" w:cs="Arial"/>
          <w:iCs/>
          <w:sz w:val="22"/>
          <w:szCs w:val="22"/>
        </w:rPr>
        <w:t xml:space="preserve">toliau – </w:t>
      </w:r>
      <w:r w:rsidR="00C820C6" w:rsidRPr="00053CD8">
        <w:rPr>
          <w:rFonts w:ascii="Arial" w:hAnsi="Arial" w:cs="Arial"/>
          <w:b/>
          <w:iCs/>
          <w:sz w:val="22"/>
          <w:szCs w:val="22"/>
        </w:rPr>
        <w:t>VMU</w:t>
      </w:r>
      <w:r w:rsidR="00C820C6" w:rsidRPr="00053CD8">
        <w:rPr>
          <w:rFonts w:ascii="Arial" w:hAnsi="Arial" w:cs="Arial"/>
          <w:iCs/>
          <w:sz w:val="22"/>
          <w:szCs w:val="22"/>
        </w:rPr>
        <w:t>)</w:t>
      </w:r>
      <w:r w:rsidR="00C820C6" w:rsidRPr="00053CD8">
        <w:rPr>
          <w:rFonts w:ascii="Arial" w:hAnsi="Arial" w:cs="Arial"/>
          <w:i/>
          <w:sz w:val="22"/>
          <w:szCs w:val="22"/>
        </w:rPr>
        <w:t xml:space="preserve"> </w:t>
      </w:r>
      <w:r w:rsidR="00C820C6" w:rsidRPr="00053CD8">
        <w:rPr>
          <w:rFonts w:ascii="Arial" w:hAnsi="Arial" w:cs="Arial"/>
          <w:iCs/>
          <w:sz w:val="22"/>
          <w:szCs w:val="22"/>
        </w:rPr>
        <w:t xml:space="preserve">viešojo pirkimo </w:t>
      </w:r>
      <w:r w:rsidR="00C820C6" w:rsidRPr="00053CD8">
        <w:rPr>
          <w:rFonts w:ascii="Arial" w:hAnsi="Arial" w:cs="Arial"/>
          <w:color w:val="000000" w:themeColor="text1"/>
          <w:sz w:val="22"/>
          <w:szCs w:val="22"/>
        </w:rPr>
        <w:t xml:space="preserve">(toliau – </w:t>
      </w:r>
      <w:r w:rsidR="00C820C6" w:rsidRPr="00053CD8">
        <w:rPr>
          <w:rFonts w:ascii="Arial" w:hAnsi="Arial" w:cs="Arial"/>
          <w:b/>
          <w:color w:val="000000" w:themeColor="text1"/>
          <w:sz w:val="22"/>
          <w:szCs w:val="22"/>
        </w:rPr>
        <w:t>pirkimas</w:t>
      </w:r>
      <w:r w:rsidR="00C820C6" w:rsidRPr="00053CD8">
        <w:rPr>
          <w:rFonts w:ascii="Arial" w:hAnsi="Arial" w:cs="Arial"/>
          <w:color w:val="000000" w:themeColor="text1"/>
          <w:sz w:val="22"/>
          <w:szCs w:val="22"/>
        </w:rPr>
        <w:t>), vykdomo atviro konkurso būdu, bendrosios nuostatos, kurios yra vienodos ir nekeičiamos</w:t>
      </w:r>
      <w:r w:rsidR="00C820C6" w:rsidRPr="00053CD8">
        <w:rPr>
          <w:rStyle w:val="Puslapioinaosnuoroda"/>
          <w:rFonts w:ascii="Arial" w:hAnsi="Arial" w:cs="Arial"/>
          <w:bCs/>
          <w:sz w:val="22"/>
          <w:szCs w:val="22"/>
        </w:rPr>
        <w:footnoteReference w:id="1"/>
      </w:r>
      <w:r w:rsidR="00C820C6" w:rsidRPr="00053CD8">
        <w:rPr>
          <w:rFonts w:ascii="Arial" w:hAnsi="Arial" w:cs="Arial"/>
          <w:color w:val="000000" w:themeColor="text1"/>
          <w:sz w:val="22"/>
          <w:szCs w:val="22"/>
        </w:rPr>
        <w:t xml:space="preserve"> kiekvieno konkretaus pirkimo atveju. Atviro konkurso specialiosiose sąlygose (toliau – </w:t>
      </w:r>
      <w:r w:rsidR="00C820C6" w:rsidRPr="00053CD8">
        <w:rPr>
          <w:rFonts w:ascii="Arial" w:hAnsi="Arial" w:cs="Arial"/>
          <w:b/>
          <w:color w:val="000000" w:themeColor="text1"/>
          <w:sz w:val="22"/>
          <w:szCs w:val="22"/>
        </w:rPr>
        <w:t>Specialiosios sąlygos</w:t>
      </w:r>
      <w:r w:rsidR="00C820C6"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37192B">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37192B">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37192B">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37192B">
      <w:pPr>
        <w:pStyle w:val="Pagrindinistekstas"/>
        <w:numPr>
          <w:ilvl w:val="1"/>
          <w:numId w:val="12"/>
        </w:numPr>
        <w:tabs>
          <w:tab w:val="left" w:pos="567"/>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37192B">
      <w:pPr>
        <w:pStyle w:val="Pagrindinistekstas"/>
        <w:numPr>
          <w:ilvl w:val="1"/>
          <w:numId w:val="12"/>
        </w:numPr>
        <w:tabs>
          <w:tab w:val="left" w:pos="567"/>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37192B">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37192B">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37192B">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37192B">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37192B">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37192B">
      <w:pPr>
        <w:pStyle w:val="Sraopastraipa"/>
        <w:numPr>
          <w:ilvl w:val="1"/>
          <w:numId w:val="12"/>
        </w:numPr>
        <w:tabs>
          <w:tab w:val="left" w:pos="567"/>
        </w:tabs>
        <w:spacing w:before="60" w:after="60"/>
        <w:ind w:left="0" w:firstLine="0"/>
        <w:jc w:val="both"/>
        <w:rPr>
          <w:rFonts w:ascii="Arial" w:hAnsi="Arial" w:cs="Arial"/>
          <w:sz w:val="22"/>
          <w:szCs w:val="22"/>
        </w:rPr>
      </w:pPr>
      <w:r w:rsidRPr="00053CD8">
        <w:rPr>
          <w:rFonts w:ascii="Arial" w:hAnsi="Arial" w:cs="Arial"/>
          <w:sz w:val="22"/>
          <w:szCs w:val="22"/>
        </w:rPr>
        <w:t xml:space="preserve">VMU bet kuriuo metu iki sutarties sudarymo turi teisę savo iniciatyva nutraukti pradėtas konkretaus pirkimo procedūras, jeigu atsirado aplinkybių, kurių nebuvo galima numatyti, ir privalo tai </w:t>
      </w:r>
      <w:r w:rsidRPr="00053CD8">
        <w:rPr>
          <w:rFonts w:ascii="Arial" w:hAnsi="Arial" w:cs="Arial"/>
          <w:sz w:val="22"/>
          <w:szCs w:val="22"/>
        </w:rPr>
        <w:lastRenderedPageBreak/>
        <w:t>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BDE8DA9" w14:textId="77777777" w:rsidR="00DF169D" w:rsidRDefault="00DF169D" w:rsidP="00DF169D">
      <w:pPr>
        <w:tabs>
          <w:tab w:val="left" w:pos="1134"/>
        </w:tabs>
        <w:spacing w:before="60" w:after="60"/>
        <w:jc w:val="both"/>
        <w:rPr>
          <w:rFonts w:ascii="Arial" w:hAnsi="Arial" w:cs="Arial"/>
          <w:color w:val="000000"/>
          <w:sz w:val="22"/>
          <w:szCs w:val="22"/>
        </w:rPr>
      </w:pPr>
    </w:p>
    <w:p w14:paraId="09BD3DF8" w14:textId="63B313A1" w:rsidR="00C820C6" w:rsidRPr="00DF169D" w:rsidRDefault="00C820C6" w:rsidP="0037192B">
      <w:pPr>
        <w:pStyle w:val="Sraopastraipa"/>
        <w:numPr>
          <w:ilvl w:val="1"/>
          <w:numId w:val="1"/>
        </w:numPr>
        <w:tabs>
          <w:tab w:val="left" w:pos="567"/>
        </w:tabs>
        <w:spacing w:before="60" w:after="60"/>
        <w:ind w:left="0" w:firstLine="0"/>
        <w:jc w:val="both"/>
        <w:rPr>
          <w:rFonts w:ascii="Arial" w:hAnsi="Arial" w:cs="Arial"/>
          <w:vanish/>
          <w:color w:val="000000"/>
          <w:sz w:val="22"/>
          <w:szCs w:val="22"/>
        </w:rPr>
      </w:pPr>
      <w:r w:rsidRPr="00DF169D">
        <w:rPr>
          <w:rFonts w:ascii="Arial" w:hAnsi="Arial" w:cs="Arial"/>
          <w:color w:val="000000"/>
          <w:sz w:val="22"/>
          <w:szCs w:val="22"/>
        </w:rPr>
        <w:t>VMU ir tiekėjo bendravimas vyksta tik CVP IS priemonėmis, išskyrus:</w:t>
      </w:r>
    </w:p>
    <w:p w14:paraId="3BFF1435" w14:textId="14983CBF" w:rsidR="00C820C6" w:rsidRPr="00053CD8" w:rsidRDefault="00C820C6" w:rsidP="00DF169D">
      <w:pPr>
        <w:pStyle w:val="Sraopastraipa"/>
        <w:numPr>
          <w:ilvl w:val="2"/>
          <w:numId w:val="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 xml:space="preserve">Specialiųjų sąlygų </w:t>
      </w:r>
      <w:r w:rsidR="00BE0C1E">
        <w:rPr>
          <w:rFonts w:ascii="Arial" w:hAnsi="Arial" w:cs="Arial"/>
          <w:color w:val="000000"/>
          <w:sz w:val="22"/>
          <w:szCs w:val="22"/>
        </w:rPr>
        <w:t>7</w:t>
      </w:r>
      <w:r w:rsidRPr="00053CD8">
        <w:rPr>
          <w:rFonts w:ascii="Arial" w:hAnsi="Arial" w:cs="Arial"/>
          <w:color w:val="000000"/>
          <w:sz w:val="22"/>
          <w:szCs w:val="22"/>
        </w:rPr>
        <w:t>.2 punkte nurodytos kitos priemonės pasiūlymams pateikti;</w:t>
      </w:r>
    </w:p>
    <w:p w14:paraId="43B7092C" w14:textId="77777777" w:rsidR="00C820C6" w:rsidRPr="00053CD8" w:rsidRDefault="00C820C6" w:rsidP="00DF169D">
      <w:pPr>
        <w:pStyle w:val="Sraopastraipa"/>
        <w:numPr>
          <w:ilvl w:val="2"/>
          <w:numId w:val="1"/>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DF169D">
      <w:pPr>
        <w:pStyle w:val="Sraopastraipa"/>
        <w:numPr>
          <w:ilvl w:val="2"/>
          <w:numId w:val="1"/>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37192B">
      <w:pPr>
        <w:pStyle w:val="Sraopastraipa"/>
        <w:numPr>
          <w:ilvl w:val="1"/>
          <w:numId w:val="1"/>
        </w:numPr>
        <w:tabs>
          <w:tab w:val="left" w:pos="567"/>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37192B">
      <w:pPr>
        <w:pStyle w:val="Sraopastraipa"/>
        <w:numPr>
          <w:ilvl w:val="1"/>
          <w:numId w:val="1"/>
        </w:numPr>
        <w:tabs>
          <w:tab w:val="left" w:pos="567"/>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1FC6759A" w14:textId="77777777" w:rsidR="00C820C6" w:rsidRPr="0037192B" w:rsidRDefault="00C820C6" w:rsidP="0037192B">
      <w:pPr>
        <w:tabs>
          <w:tab w:val="left" w:pos="851"/>
        </w:tabs>
        <w:spacing w:before="60" w:after="60"/>
        <w:jc w:val="both"/>
        <w:rPr>
          <w:rFonts w:ascii="Arial" w:hAnsi="Arial" w:cs="Arial"/>
          <w:vanish/>
          <w:sz w:val="22"/>
          <w:szCs w:val="22"/>
        </w:rPr>
      </w:pPr>
    </w:p>
    <w:p w14:paraId="1B9A583C" w14:textId="77777777" w:rsidR="00C820C6" w:rsidRPr="00053CD8" w:rsidRDefault="00C820C6" w:rsidP="0037192B">
      <w:pPr>
        <w:pStyle w:val="Sraopastraipa"/>
        <w:numPr>
          <w:ilvl w:val="1"/>
          <w:numId w:val="1"/>
        </w:numPr>
        <w:tabs>
          <w:tab w:val="left" w:pos="567"/>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37192B">
      <w:pPr>
        <w:pStyle w:val="Sraopastraipa"/>
        <w:numPr>
          <w:ilvl w:val="1"/>
          <w:numId w:val="1"/>
        </w:numPr>
        <w:tabs>
          <w:tab w:val="left" w:pos="567"/>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37192B">
      <w:pPr>
        <w:pStyle w:val="Sraopastraipa"/>
        <w:numPr>
          <w:ilvl w:val="1"/>
          <w:numId w:val="1"/>
        </w:numPr>
        <w:tabs>
          <w:tab w:val="left" w:pos="567"/>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iki pasiūlymų </w:t>
            </w:r>
            <w:r w:rsidRPr="00053CD8">
              <w:rPr>
                <w:rFonts w:ascii="Arial" w:hAnsi="Arial" w:cs="Arial"/>
                <w:sz w:val="22"/>
                <w:szCs w:val="22"/>
              </w:rPr>
              <w:lastRenderedPageBreak/>
              <w:t>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 xml:space="preserve">4 (keturios) kalendorinės dienos iki pasiūlymų </w:t>
            </w:r>
            <w:r w:rsidRPr="00053CD8">
              <w:rPr>
                <w:rFonts w:ascii="Arial" w:hAnsi="Arial" w:cs="Arial"/>
                <w:sz w:val="22"/>
                <w:szCs w:val="22"/>
              </w:rPr>
              <w:lastRenderedPageBreak/>
              <w:t>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3 (trys) kalendorinės dienos iki pasiūlymų pateikimo termino pabaigos</w:t>
            </w:r>
          </w:p>
        </w:tc>
      </w:tr>
    </w:tbl>
    <w:p w14:paraId="33F185DA" w14:textId="77777777" w:rsidR="007E7894" w:rsidRPr="00053CD8" w:rsidRDefault="007E7894" w:rsidP="0037192B">
      <w:pPr>
        <w:tabs>
          <w:tab w:val="left" w:pos="567"/>
        </w:tabs>
        <w:spacing w:before="60" w:after="60"/>
        <w:jc w:val="both"/>
        <w:rPr>
          <w:rFonts w:ascii="Arial" w:hAnsi="Arial" w:cs="Arial"/>
          <w:sz w:val="22"/>
          <w:szCs w:val="22"/>
        </w:rPr>
      </w:pPr>
      <w:r w:rsidRPr="00053CD8">
        <w:rPr>
          <w:rFonts w:ascii="Arial" w:hAnsi="Arial" w:cs="Arial"/>
          <w:sz w:val="22"/>
          <w:szCs w:val="22"/>
        </w:rPr>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37192B">
      <w:pPr>
        <w:tabs>
          <w:tab w:val="left" w:pos="567"/>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059B8DE5" w:rsidR="007E7894" w:rsidRPr="00053CD8" w:rsidRDefault="007E7894" w:rsidP="0037192B">
      <w:pPr>
        <w:tabs>
          <w:tab w:val="left" w:pos="567"/>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p>
    <w:p w14:paraId="00472434" w14:textId="7E0C34D6" w:rsidR="00C820C6" w:rsidRPr="0037192B" w:rsidRDefault="00C820C6" w:rsidP="0037192B">
      <w:pPr>
        <w:pStyle w:val="Sraopastraipa"/>
        <w:keepNext/>
        <w:tabs>
          <w:tab w:val="left" w:pos="426"/>
        </w:tabs>
        <w:spacing w:before="60" w:after="60"/>
        <w:ind w:left="0"/>
        <w:contextualSpacing w:val="0"/>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2D2E4FCD"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w:t>
      </w:r>
      <w:r w:rsidR="009062D9">
        <w:rPr>
          <w:rFonts w:ascii="Arial" w:hAnsi="Arial" w:cs="Arial"/>
          <w:sz w:val="22"/>
          <w:szCs w:val="22"/>
        </w:rPr>
        <w:t>6</w:t>
      </w:r>
      <w:r w:rsidRPr="00053CD8">
        <w:rPr>
          <w:rFonts w:ascii="Arial" w:hAnsi="Arial" w:cs="Arial"/>
          <w:sz w:val="22"/>
          <w:szCs w:val="22"/>
        </w:rPr>
        <w:t>.2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5424A854" w14:textId="77777777" w:rsidR="00C820C6" w:rsidRPr="0037192B" w:rsidRDefault="00C820C6" w:rsidP="0037192B">
      <w:pPr>
        <w:tabs>
          <w:tab w:val="left" w:pos="0"/>
          <w:tab w:val="left" w:pos="142"/>
          <w:tab w:val="left" w:pos="709"/>
        </w:tabs>
        <w:spacing w:before="60" w:after="60"/>
        <w:jc w:val="both"/>
        <w:rPr>
          <w:rFonts w:ascii="Arial" w:eastAsia="Calibri" w:hAnsi="Arial" w:cs="Arial"/>
          <w:vanish/>
          <w:sz w:val="22"/>
          <w:szCs w:val="22"/>
        </w:rPr>
      </w:pPr>
    </w:p>
    <w:p w14:paraId="1D5A7476" w14:textId="0E00B346" w:rsidR="00C820C6" w:rsidRPr="0037192B" w:rsidRDefault="00C820C6" w:rsidP="0037192B">
      <w:pPr>
        <w:pStyle w:val="Sraopastraipa"/>
        <w:numPr>
          <w:ilvl w:val="1"/>
          <w:numId w:val="1"/>
        </w:numPr>
        <w:tabs>
          <w:tab w:val="left" w:pos="0"/>
          <w:tab w:val="left" w:pos="142"/>
          <w:tab w:val="left" w:pos="567"/>
        </w:tabs>
        <w:spacing w:before="60" w:after="60"/>
        <w:ind w:left="0" w:firstLine="0"/>
        <w:jc w:val="both"/>
        <w:rPr>
          <w:rFonts w:ascii="Arial" w:eastAsia="Calibri" w:hAnsi="Arial" w:cs="Arial"/>
          <w:color w:val="0070C0"/>
          <w:sz w:val="22"/>
          <w:szCs w:val="22"/>
        </w:rPr>
      </w:pPr>
      <w:r w:rsidRPr="0037192B">
        <w:rPr>
          <w:rFonts w:ascii="Arial" w:eastAsia="Calibri" w:hAnsi="Arial" w:cs="Arial"/>
          <w:sz w:val="22"/>
          <w:szCs w:val="22"/>
        </w:rPr>
        <w:t>Tiekėjas gali remtis kitų ūkio subjektų pajėgumais, kad atitiktų finansinio, ekonominio, techninio ir (arba) profesinio pajėgumo reikalavimus (</w:t>
      </w:r>
      <w:r w:rsidRPr="0037192B">
        <w:rPr>
          <w:rFonts w:ascii="Arial" w:hAnsi="Arial" w:cs="Arial"/>
          <w:sz w:val="22"/>
          <w:szCs w:val="22"/>
        </w:rPr>
        <w:t>jeigu tokius reikalavimus VMU kelia)</w:t>
      </w:r>
      <w:r w:rsidRPr="0037192B">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37192B">
      <w:pPr>
        <w:pStyle w:val="Sraopastraipa"/>
        <w:numPr>
          <w:ilvl w:val="1"/>
          <w:numId w:val="1"/>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lastRenderedPageBreak/>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37192B">
      <w:pPr>
        <w:pStyle w:val="Sraopastraipa"/>
        <w:numPr>
          <w:ilvl w:val="1"/>
          <w:numId w:val="1"/>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37192B">
      <w:pPr>
        <w:pStyle w:val="Sraopastraipa"/>
        <w:numPr>
          <w:ilvl w:val="1"/>
          <w:numId w:val="1"/>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37192B">
      <w:pPr>
        <w:pStyle w:val="Sraopastraipa"/>
        <w:numPr>
          <w:ilvl w:val="1"/>
          <w:numId w:val="1"/>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37192B">
      <w:pPr>
        <w:pStyle w:val="Sraopastraipa"/>
        <w:numPr>
          <w:ilvl w:val="1"/>
          <w:numId w:val="1"/>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37192B">
      <w:pPr>
        <w:pStyle w:val="Sraopastraipa"/>
        <w:numPr>
          <w:ilvl w:val="2"/>
          <w:numId w:val="1"/>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37192B">
      <w:pPr>
        <w:pStyle w:val="Sraopastraipa"/>
        <w:numPr>
          <w:ilvl w:val="2"/>
          <w:numId w:val="1"/>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37192B">
      <w:pPr>
        <w:pStyle w:val="Sraopastraipa"/>
        <w:numPr>
          <w:ilvl w:val="1"/>
          <w:numId w:val="1"/>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37192B">
      <w:pPr>
        <w:pStyle w:val="Sraopastraipa"/>
        <w:numPr>
          <w:ilvl w:val="1"/>
          <w:numId w:val="1"/>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37192B">
      <w:pPr>
        <w:pStyle w:val="Antrat1"/>
        <w:numPr>
          <w:ilvl w:val="0"/>
          <w:numId w:val="1"/>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37192B">
      <w:pPr>
        <w:pStyle w:val="Sraopastraipa"/>
        <w:numPr>
          <w:ilvl w:val="1"/>
          <w:numId w:val="1"/>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37192B">
      <w:pPr>
        <w:pStyle w:val="Sraopastraipa"/>
        <w:numPr>
          <w:ilvl w:val="2"/>
          <w:numId w:val="1"/>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37192B">
      <w:pPr>
        <w:pStyle w:val="Sraopastraipa"/>
        <w:numPr>
          <w:ilvl w:val="2"/>
          <w:numId w:val="1"/>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37192B">
      <w:pPr>
        <w:pStyle w:val="Sraopastraipa"/>
        <w:numPr>
          <w:ilvl w:val="2"/>
          <w:numId w:val="1"/>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37192B">
      <w:pPr>
        <w:pStyle w:val="Sraopastraipa"/>
        <w:numPr>
          <w:ilvl w:val="2"/>
          <w:numId w:val="1"/>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37192B">
      <w:pPr>
        <w:pStyle w:val="Sraopastraipa"/>
        <w:numPr>
          <w:ilvl w:val="2"/>
          <w:numId w:val="1"/>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37192B">
      <w:pPr>
        <w:pStyle w:val="Sraopastraipa"/>
        <w:numPr>
          <w:ilvl w:val="1"/>
          <w:numId w:val="1"/>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37192B">
      <w:pPr>
        <w:pStyle w:val="Antrat1"/>
        <w:numPr>
          <w:ilvl w:val="0"/>
          <w:numId w:val="1"/>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37192B">
      <w:pPr>
        <w:pStyle w:val="Antrat1"/>
        <w:numPr>
          <w:ilvl w:val="1"/>
          <w:numId w:val="1"/>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37192B">
      <w:pPr>
        <w:pStyle w:val="Sraopastraipa"/>
        <w:numPr>
          <w:ilvl w:val="1"/>
          <w:numId w:val="1"/>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37192B">
      <w:pPr>
        <w:pStyle w:val="Sraopastraipa"/>
        <w:numPr>
          <w:ilvl w:val="1"/>
          <w:numId w:val="1"/>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37192B">
      <w:pPr>
        <w:pStyle w:val="Sraopastraipa"/>
        <w:numPr>
          <w:ilvl w:val="1"/>
          <w:numId w:val="1"/>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02982F68" w14:textId="7FFCD358" w:rsidR="00C820C6" w:rsidRPr="0037192B" w:rsidRDefault="00C820C6" w:rsidP="0037192B">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lastRenderedPageBreak/>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2CBDEBB2"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 xml:space="preserve">7.9. Tiekėjas gali pateikti tik vieną pasiūlymą (jeigu Specialiųjų sąlygų </w:t>
      </w:r>
      <w:r w:rsidR="009062D9">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9062D9">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5FCDCF01"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B07C48">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4798C966"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B07C48">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050FFAC6" w14:textId="77777777" w:rsidR="00C820C6" w:rsidRPr="00053CD8" w:rsidRDefault="00C820C6" w:rsidP="0037192B">
      <w:pPr>
        <w:pStyle w:val="Sraopastraipa"/>
        <w:tabs>
          <w:tab w:val="left" w:pos="567"/>
        </w:tabs>
        <w:spacing w:before="60" w:after="60"/>
        <w:ind w:left="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lastRenderedPageBreak/>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83227D4" w14:textId="77777777" w:rsidR="0037192B" w:rsidRDefault="0037192B" w:rsidP="00053CD8">
      <w:pPr>
        <w:pStyle w:val="Sraopastraipa"/>
        <w:tabs>
          <w:tab w:val="left" w:pos="709"/>
        </w:tabs>
        <w:spacing w:before="60" w:after="60"/>
        <w:ind w:left="0"/>
        <w:contextualSpacing w:val="0"/>
        <w:jc w:val="both"/>
        <w:rPr>
          <w:rFonts w:ascii="Arial" w:hAnsi="Arial" w:cs="Arial"/>
          <w:color w:val="000000" w:themeColor="text1"/>
          <w:sz w:val="22"/>
          <w:szCs w:val="22"/>
        </w:rPr>
      </w:pPr>
    </w:p>
    <w:p w14:paraId="12E17D36" w14:textId="7687F79F" w:rsidR="00C820C6" w:rsidRDefault="00C820C6" w:rsidP="0037192B">
      <w:pPr>
        <w:pStyle w:val="Antrat1"/>
        <w:numPr>
          <w:ilvl w:val="0"/>
          <w:numId w:val="40"/>
        </w:numPr>
        <w:tabs>
          <w:tab w:val="left" w:pos="426"/>
        </w:tabs>
        <w:spacing w:before="60" w:after="60"/>
        <w:ind w:left="426"/>
        <w:jc w:val="center"/>
        <w:rPr>
          <w:rFonts w:ascii="Arial" w:hAnsi="Arial" w:cs="Arial"/>
          <w:b/>
          <w:bCs/>
          <w:sz w:val="22"/>
          <w:szCs w:val="22"/>
        </w:rPr>
      </w:pPr>
      <w:bookmarkStart w:id="47" w:name="_Toc485712058"/>
      <w:bookmarkStart w:id="48" w:name="_Toc485712086"/>
      <w:bookmarkStart w:id="49" w:name="_Toc486518496"/>
      <w:bookmarkStart w:id="50" w:name="_Toc486518527"/>
      <w:bookmarkStart w:id="51" w:name="_Toc486971090"/>
      <w:bookmarkStart w:id="52" w:name="_Toc487783822"/>
      <w:bookmarkStart w:id="53" w:name="_Toc489532249"/>
      <w:bookmarkStart w:id="54" w:name="_Toc490220959"/>
      <w:bookmarkStart w:id="55" w:name="_Toc490220960"/>
      <w:bookmarkEnd w:id="47"/>
      <w:bookmarkEnd w:id="48"/>
      <w:bookmarkEnd w:id="49"/>
      <w:bookmarkEnd w:id="50"/>
      <w:bookmarkEnd w:id="51"/>
      <w:bookmarkEnd w:id="52"/>
      <w:bookmarkEnd w:id="53"/>
      <w:bookmarkEnd w:id="54"/>
      <w:r w:rsidRPr="00053CD8">
        <w:rPr>
          <w:rFonts w:ascii="Arial" w:hAnsi="Arial" w:cs="Arial"/>
          <w:b/>
          <w:bCs/>
          <w:sz w:val="22"/>
          <w:szCs w:val="22"/>
        </w:rPr>
        <w:t>PASIŪLYMŲ GALIOJIMAS IR UŽTIKRINIMAS</w:t>
      </w:r>
      <w:bookmarkEnd w:id="55"/>
    </w:p>
    <w:p w14:paraId="0E6AFE9E" w14:textId="77777777" w:rsidR="0037192B" w:rsidRPr="0037192B" w:rsidRDefault="0037192B" w:rsidP="0037192B"/>
    <w:p w14:paraId="66ED7F49" w14:textId="39B6AEAB" w:rsidR="0037192B" w:rsidRDefault="00C820C6" w:rsidP="0037192B">
      <w:pPr>
        <w:pStyle w:val="Sraopastraipa"/>
        <w:numPr>
          <w:ilvl w:val="1"/>
          <w:numId w:val="41"/>
        </w:numPr>
        <w:tabs>
          <w:tab w:val="left" w:pos="567"/>
        </w:tabs>
        <w:spacing w:before="60" w:after="60"/>
        <w:ind w:left="0" w:firstLine="0"/>
        <w:jc w:val="both"/>
        <w:rPr>
          <w:rFonts w:ascii="Arial" w:hAnsi="Arial" w:cs="Arial"/>
          <w:sz w:val="22"/>
          <w:szCs w:val="22"/>
        </w:rPr>
      </w:pP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40BD4B0C" w14:textId="6E6B690D" w:rsidR="0037192B" w:rsidRDefault="00C820C6" w:rsidP="0037192B">
      <w:pPr>
        <w:pStyle w:val="Sraopastraipa"/>
        <w:numPr>
          <w:ilvl w:val="1"/>
          <w:numId w:val="41"/>
        </w:numPr>
        <w:tabs>
          <w:tab w:val="left" w:pos="567"/>
        </w:tabs>
        <w:spacing w:before="60" w:after="60"/>
        <w:ind w:left="0" w:firstLine="0"/>
        <w:jc w:val="both"/>
        <w:rPr>
          <w:rFonts w:ascii="Arial" w:hAnsi="Arial" w:cs="Arial"/>
          <w:sz w:val="22"/>
          <w:szCs w:val="22"/>
        </w:rPr>
      </w:pPr>
      <w:r w:rsidRPr="0037192B">
        <w:rPr>
          <w:rFonts w:ascii="Arial" w:hAnsi="Arial" w:cs="Arial"/>
          <w:sz w:val="22"/>
          <w:szCs w:val="22"/>
        </w:rPr>
        <w:t xml:space="preserve">Reikalaujamo Užtikrinimo dydis nustatytas Specialiųjų sąlygų </w:t>
      </w:r>
      <w:r w:rsidR="00BE0C1E">
        <w:rPr>
          <w:rFonts w:ascii="Arial" w:hAnsi="Arial" w:cs="Arial"/>
          <w:sz w:val="22"/>
          <w:szCs w:val="22"/>
        </w:rPr>
        <w:t>8</w:t>
      </w:r>
      <w:r w:rsidRPr="0037192B">
        <w:rPr>
          <w:rFonts w:ascii="Arial" w:hAnsi="Arial" w:cs="Arial"/>
          <w:sz w:val="22"/>
          <w:szCs w:val="22"/>
        </w:rPr>
        <w:t>.1 punkte.</w:t>
      </w:r>
    </w:p>
    <w:p w14:paraId="64E4110B" w14:textId="77777777" w:rsidR="0037192B" w:rsidRDefault="00C820C6" w:rsidP="0037192B">
      <w:pPr>
        <w:pStyle w:val="Sraopastraipa"/>
        <w:numPr>
          <w:ilvl w:val="1"/>
          <w:numId w:val="41"/>
        </w:numPr>
        <w:tabs>
          <w:tab w:val="left" w:pos="567"/>
        </w:tabs>
        <w:spacing w:before="60" w:after="60"/>
        <w:ind w:left="0" w:firstLine="0"/>
        <w:jc w:val="both"/>
        <w:rPr>
          <w:rFonts w:ascii="Arial" w:hAnsi="Arial" w:cs="Arial"/>
          <w:sz w:val="22"/>
          <w:szCs w:val="22"/>
        </w:rPr>
      </w:pPr>
      <w:r w:rsidRPr="0037192B">
        <w:rPr>
          <w:rFonts w:ascii="Arial" w:hAnsi="Arial" w:cs="Arial"/>
          <w:sz w:val="22"/>
          <w:szCs w:val="22"/>
        </w:rPr>
        <w:t>Pasiūlymo galiojimas turi būti užtikrintas tik vienu iš šių būdų:</w:t>
      </w:r>
    </w:p>
    <w:p w14:paraId="325EBA0A" w14:textId="77777777" w:rsidR="0037192B" w:rsidRDefault="00C820C6" w:rsidP="0037192B">
      <w:pPr>
        <w:pStyle w:val="Sraopastraipa"/>
        <w:numPr>
          <w:ilvl w:val="2"/>
          <w:numId w:val="41"/>
        </w:numPr>
        <w:spacing w:before="60" w:after="60"/>
        <w:ind w:left="993" w:hanging="567"/>
        <w:jc w:val="both"/>
        <w:rPr>
          <w:rFonts w:ascii="Arial" w:hAnsi="Arial" w:cs="Arial"/>
          <w:sz w:val="22"/>
          <w:szCs w:val="22"/>
        </w:rPr>
      </w:pPr>
      <w:r w:rsidRPr="0037192B">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6C533FEB" w14:textId="77777777" w:rsidR="0037192B" w:rsidRDefault="00C820C6" w:rsidP="0037192B">
      <w:pPr>
        <w:pStyle w:val="Sraopastraipa"/>
        <w:numPr>
          <w:ilvl w:val="2"/>
          <w:numId w:val="41"/>
        </w:numPr>
        <w:tabs>
          <w:tab w:val="left" w:pos="851"/>
        </w:tabs>
        <w:spacing w:before="60" w:after="60"/>
        <w:ind w:left="993" w:hanging="567"/>
        <w:jc w:val="both"/>
        <w:rPr>
          <w:rFonts w:ascii="Arial" w:hAnsi="Arial" w:cs="Arial"/>
          <w:sz w:val="22"/>
          <w:szCs w:val="22"/>
        </w:rPr>
      </w:pPr>
      <w:r w:rsidRPr="0037192B">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344810DD" w14:textId="6F1542DD" w:rsidR="00C820C6" w:rsidRPr="0037192B" w:rsidRDefault="00C820C6" w:rsidP="0037192B">
      <w:pPr>
        <w:pStyle w:val="Sraopastraipa"/>
        <w:numPr>
          <w:ilvl w:val="2"/>
          <w:numId w:val="41"/>
        </w:numPr>
        <w:tabs>
          <w:tab w:val="left" w:pos="851"/>
        </w:tabs>
        <w:spacing w:before="60" w:after="60"/>
        <w:ind w:left="993" w:hanging="567"/>
        <w:jc w:val="both"/>
        <w:rPr>
          <w:rFonts w:ascii="Arial" w:hAnsi="Arial" w:cs="Arial"/>
          <w:sz w:val="22"/>
          <w:szCs w:val="22"/>
        </w:rPr>
      </w:pPr>
      <w:r w:rsidRPr="0037192B">
        <w:rPr>
          <w:rFonts w:ascii="Arial" w:hAnsi="Arial" w:cs="Arial"/>
          <w:sz w:val="22"/>
          <w:szCs w:val="22"/>
        </w:rPr>
        <w:t xml:space="preserve">į atitinkamą VMU sąskaitą, pervestu piniginiu užstatu: </w:t>
      </w:r>
      <w:r w:rsidRPr="0037192B">
        <w:rPr>
          <w:rFonts w:ascii="Arial" w:hAnsi="Arial" w:cs="Arial"/>
          <w:b/>
          <w:sz w:val="22"/>
          <w:szCs w:val="22"/>
        </w:rPr>
        <w:t xml:space="preserve">sąskaitos Nr. </w:t>
      </w:r>
      <w:r w:rsidR="007978C0" w:rsidRPr="0037192B">
        <w:rPr>
          <w:rFonts w:ascii="Arial" w:hAnsi="Arial" w:cs="Arial"/>
          <w:b/>
          <w:sz w:val="22"/>
          <w:szCs w:val="22"/>
        </w:rPr>
        <w:t xml:space="preserve">LT 84 7044 0600 0812 3597, bankas: SEB bankas AB, </w:t>
      </w:r>
      <w:r w:rsidRPr="0037192B">
        <w:rPr>
          <w:rFonts w:ascii="Arial" w:hAnsi="Arial" w:cs="Arial"/>
          <w:b/>
          <w:sz w:val="22"/>
          <w:szCs w:val="22"/>
        </w:rPr>
        <w:t>registracijos adresas - Pramonės pr. 11a, Kaunas LT-51327, Lietuva, buveinės adresas - Savanorių pr. 176, Vilnius LT- 03154, Lietuva.</w:t>
      </w:r>
      <w:r w:rsidR="0037192B">
        <w:rPr>
          <w:rFonts w:ascii="Arial" w:hAnsi="Arial" w:cs="Arial"/>
          <w:b/>
          <w:sz w:val="22"/>
          <w:szCs w:val="22"/>
        </w:rPr>
        <w:t xml:space="preserve"> </w:t>
      </w:r>
      <w:r w:rsidRPr="0037192B">
        <w:rPr>
          <w:rFonts w:ascii="Arial" w:hAnsi="Arial" w:cs="Arial"/>
          <w:sz w:val="22"/>
          <w:szCs w:val="22"/>
        </w:rPr>
        <w:t>Pateikiama mokėjimą liudijančio dokumento – mokėjimo kvito originalo skaitmeninė kopija arba mokėjimo nurodymo skaitmeninė kopija.</w:t>
      </w:r>
    </w:p>
    <w:p w14:paraId="4BBBC0C8" w14:textId="7222F210" w:rsidR="00C820C6" w:rsidRPr="00053CD8" w:rsidRDefault="00C820C6" w:rsidP="0037192B">
      <w:pPr>
        <w:pStyle w:val="Sraopastraipa"/>
        <w:numPr>
          <w:ilvl w:val="1"/>
          <w:numId w:val="41"/>
        </w:numPr>
        <w:tabs>
          <w:tab w:val="left" w:pos="0"/>
          <w:tab w:val="left" w:pos="567"/>
          <w:tab w:val="left" w:pos="851"/>
        </w:tabs>
        <w:spacing w:before="60" w:after="6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37192B">
      <w:pPr>
        <w:pStyle w:val="Sraopastraipa"/>
        <w:numPr>
          <w:ilvl w:val="2"/>
          <w:numId w:val="4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37192B">
      <w:pPr>
        <w:pStyle w:val="Sraopastraipa"/>
        <w:numPr>
          <w:ilvl w:val="2"/>
          <w:numId w:val="4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laimėjęs pirkimą tiekėjas:</w:t>
      </w:r>
    </w:p>
    <w:p w14:paraId="345A706E" w14:textId="77777777" w:rsidR="00C820C6" w:rsidRPr="00053CD8" w:rsidRDefault="00C820C6" w:rsidP="0037192B">
      <w:pPr>
        <w:pStyle w:val="Sraopastraipa"/>
        <w:numPr>
          <w:ilvl w:val="3"/>
          <w:numId w:val="4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37192B">
      <w:pPr>
        <w:pStyle w:val="Sraopastraipa"/>
        <w:numPr>
          <w:ilvl w:val="3"/>
          <w:numId w:val="4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37192B">
      <w:pPr>
        <w:pStyle w:val="Sraopastraipa"/>
        <w:numPr>
          <w:ilvl w:val="1"/>
          <w:numId w:val="4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1DB2F965" w:rsidR="00C820C6" w:rsidRPr="00053CD8" w:rsidRDefault="00C820C6" w:rsidP="0037192B">
      <w:pPr>
        <w:pStyle w:val="Sraopastraipa"/>
        <w:numPr>
          <w:ilvl w:val="1"/>
          <w:numId w:val="4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37192B">
      <w:pPr>
        <w:pStyle w:val="Sraopastraipa"/>
        <w:numPr>
          <w:ilvl w:val="1"/>
          <w:numId w:val="4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37192B">
      <w:pPr>
        <w:pStyle w:val="Sraopastraipa"/>
        <w:numPr>
          <w:ilvl w:val="1"/>
          <w:numId w:val="4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37192B">
      <w:pPr>
        <w:pStyle w:val="Sraopastraipa"/>
        <w:numPr>
          <w:ilvl w:val="1"/>
          <w:numId w:val="4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37192B">
      <w:pPr>
        <w:pStyle w:val="Sraopastraipa"/>
        <w:numPr>
          <w:ilvl w:val="2"/>
          <w:numId w:val="4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37192B">
      <w:pPr>
        <w:pStyle w:val="Sraopastraipa"/>
        <w:numPr>
          <w:ilvl w:val="2"/>
          <w:numId w:val="4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37192B">
      <w:pPr>
        <w:pStyle w:val="Sraopastraipa"/>
        <w:numPr>
          <w:ilvl w:val="2"/>
          <w:numId w:val="4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37192B">
      <w:pPr>
        <w:pStyle w:val="Sraopastraipa"/>
        <w:numPr>
          <w:ilvl w:val="2"/>
          <w:numId w:val="4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37192B">
      <w:pPr>
        <w:pStyle w:val="Sraopastraipa"/>
        <w:numPr>
          <w:ilvl w:val="1"/>
          <w:numId w:val="4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37192B">
      <w:pPr>
        <w:pStyle w:val="Sraopastraipa"/>
        <w:numPr>
          <w:ilvl w:val="1"/>
          <w:numId w:val="4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56" w:name="_Hlk23406511"/>
      <w:r w:rsidRPr="00053CD8">
        <w:rPr>
          <w:rFonts w:ascii="Arial" w:eastAsia="Calibri" w:hAnsi="Arial" w:cs="Arial"/>
          <w:iCs/>
          <w:sz w:val="22"/>
          <w:szCs w:val="22"/>
        </w:rPr>
        <w:t xml:space="preserve">Viešųjų pirkimų įstatymo 22 straipsnio 11 dalies 2 ir 3 punktuose </w:t>
      </w:r>
      <w:bookmarkEnd w:id="5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37192B">
      <w:pPr>
        <w:pStyle w:val="Sraopastraipa"/>
        <w:numPr>
          <w:ilvl w:val="1"/>
          <w:numId w:val="41"/>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37192B">
      <w:pPr>
        <w:pStyle w:val="Sraopastraipa"/>
        <w:numPr>
          <w:ilvl w:val="2"/>
          <w:numId w:val="41"/>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37192B">
      <w:pPr>
        <w:pStyle w:val="Sraopastraipa"/>
        <w:numPr>
          <w:ilvl w:val="2"/>
          <w:numId w:val="41"/>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37192B">
      <w:pPr>
        <w:pStyle w:val="Sraopastraipa"/>
        <w:numPr>
          <w:ilvl w:val="1"/>
          <w:numId w:val="41"/>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37192B">
      <w:pPr>
        <w:pStyle w:val="Sraopastraipa"/>
        <w:numPr>
          <w:ilvl w:val="1"/>
          <w:numId w:val="41"/>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57" w:name="_Toc490220961"/>
      <w:r w:rsidRPr="00053CD8">
        <w:rPr>
          <w:rFonts w:ascii="Arial" w:hAnsi="Arial" w:cs="Arial"/>
          <w:b/>
          <w:bCs/>
          <w:sz w:val="22"/>
          <w:szCs w:val="22"/>
        </w:rPr>
        <w:t>PASIŪLYMŲ ŠIFRAVIMAS</w:t>
      </w:r>
      <w:bookmarkEnd w:id="5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37192B">
      <w:pPr>
        <w:pStyle w:val="Sraopastraipa"/>
        <w:numPr>
          <w:ilvl w:val="1"/>
          <w:numId w:val="37"/>
        </w:numPr>
        <w:tabs>
          <w:tab w:val="left" w:pos="567"/>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 xml:space="preserve">tiekėjai </w:t>
      </w:r>
      <w:r w:rsidRPr="00053CD8">
        <w:rPr>
          <w:rFonts w:ascii="Arial" w:eastAsia="Calibri" w:hAnsi="Arial" w:cs="Arial"/>
          <w:color w:val="000000" w:themeColor="text1"/>
          <w:sz w:val="22"/>
          <w:szCs w:val="22"/>
        </w:rPr>
        <w:lastRenderedPageBreak/>
        <w:t>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9319" w:type="dxa"/>
        <w:tblLook w:val="04A0" w:firstRow="1" w:lastRow="0" w:firstColumn="1" w:lastColumn="0" w:noHBand="0" w:noVBand="1"/>
      </w:tblPr>
      <w:tblGrid>
        <w:gridCol w:w="1129"/>
        <w:gridCol w:w="4030"/>
        <w:gridCol w:w="4160"/>
      </w:tblGrid>
      <w:tr w:rsidR="00C820C6" w:rsidRPr="00053CD8" w14:paraId="597AF9FB" w14:textId="77777777" w:rsidTr="0037192B">
        <w:tc>
          <w:tcPr>
            <w:tcW w:w="1129"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030" w:type="dxa"/>
          </w:tcPr>
          <w:p w14:paraId="216D8DFE" w14:textId="7B6AC79A"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E0C1E">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160" w:type="dxa"/>
          </w:tcPr>
          <w:p w14:paraId="02ED0239" w14:textId="665BD308"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w:t>
            </w:r>
            <w:r w:rsidR="00BE0C1E">
              <w:rPr>
                <w:rFonts w:ascii="Arial" w:hAnsi="Arial" w:cs="Arial"/>
                <w:b/>
                <w:color w:val="000000" w:themeColor="text1"/>
                <w:sz w:val="22"/>
                <w:szCs w:val="22"/>
              </w:rPr>
              <w:t xml:space="preserve"> 9</w:t>
            </w:r>
            <w:r w:rsidRPr="00053CD8">
              <w:rPr>
                <w:rFonts w:ascii="Arial" w:hAnsi="Arial" w:cs="Arial"/>
                <w:b/>
                <w:color w:val="000000" w:themeColor="text1"/>
                <w:sz w:val="22"/>
                <w:szCs w:val="22"/>
              </w:rPr>
              <w:t>.1 punkte yra nurodyta, kad pasiūlymas turi būti teikiamas dviejose dalyse (vokuose):</w:t>
            </w:r>
          </w:p>
        </w:tc>
      </w:tr>
      <w:tr w:rsidR="00C820C6" w:rsidRPr="00053CD8" w14:paraId="5F82B085" w14:textId="77777777" w:rsidTr="0037192B">
        <w:tc>
          <w:tcPr>
            <w:tcW w:w="1129"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030"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160"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10"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37192B">
        <w:tc>
          <w:tcPr>
            <w:tcW w:w="1129" w:type="dxa"/>
          </w:tcPr>
          <w:p w14:paraId="6E776E5E" w14:textId="742FECF7" w:rsidR="00C820C6" w:rsidRPr="00053CD8" w:rsidRDefault="0037192B" w:rsidP="0037192B">
            <w:pPr>
              <w:pStyle w:val="Sraopastraipa"/>
              <w:numPr>
                <w:ilvl w:val="2"/>
                <w:numId w:val="37"/>
              </w:numPr>
              <w:tabs>
                <w:tab w:val="left" w:pos="709"/>
                <w:tab w:val="left" w:pos="851"/>
              </w:tabs>
              <w:ind w:left="24" w:firstLine="0"/>
              <w:contextualSpacing w:val="0"/>
              <w:jc w:val="both"/>
              <w:rPr>
                <w:rFonts w:ascii="Arial" w:hAnsi="Arial" w:cs="Arial"/>
                <w:color w:val="000000"/>
                <w:sz w:val="22"/>
                <w:szCs w:val="22"/>
                <w:shd w:val="clear" w:color="auto" w:fill="FFFFFF"/>
              </w:rPr>
            </w:pPr>
            <w:r>
              <w:rPr>
                <w:rFonts w:ascii="Arial" w:hAnsi="Arial" w:cs="Arial"/>
                <w:color w:val="000000"/>
                <w:sz w:val="22"/>
                <w:szCs w:val="22"/>
                <w:shd w:val="clear" w:color="auto" w:fill="FFFFFF"/>
              </w:rPr>
              <w:t xml:space="preserve"> </w:t>
            </w:r>
          </w:p>
        </w:tc>
        <w:tc>
          <w:tcPr>
            <w:tcW w:w="4030"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160"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37192B">
        <w:tc>
          <w:tcPr>
            <w:tcW w:w="1129" w:type="dxa"/>
          </w:tcPr>
          <w:p w14:paraId="4F70FB18" w14:textId="1309305B" w:rsidR="00C820C6" w:rsidRPr="00053CD8" w:rsidRDefault="00C820C6" w:rsidP="0037192B">
            <w:pPr>
              <w:pStyle w:val="Sraopastraipa"/>
              <w:numPr>
                <w:ilvl w:val="1"/>
                <w:numId w:val="37"/>
              </w:numPr>
              <w:tabs>
                <w:tab w:val="left" w:pos="709"/>
                <w:tab w:val="left" w:pos="851"/>
              </w:tabs>
              <w:ind w:left="24" w:hanging="24"/>
              <w:contextualSpacing w:val="0"/>
              <w:jc w:val="both"/>
              <w:rPr>
                <w:rFonts w:ascii="Arial" w:hAnsi="Arial" w:cs="Arial"/>
                <w:color w:val="000000"/>
                <w:sz w:val="22"/>
                <w:szCs w:val="22"/>
                <w:shd w:val="clear" w:color="auto" w:fill="FFFFFF"/>
              </w:rPr>
            </w:pPr>
          </w:p>
        </w:tc>
        <w:tc>
          <w:tcPr>
            <w:tcW w:w="4030"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xml:space="preserve">, o kitus pasiūlymo dokumentus pateikė </w:t>
            </w:r>
            <w:r w:rsidRPr="00053CD8">
              <w:rPr>
                <w:rFonts w:ascii="Arial" w:hAnsi="Arial" w:cs="Arial"/>
                <w:color w:val="000000" w:themeColor="text1"/>
                <w:sz w:val="22"/>
                <w:szCs w:val="22"/>
              </w:rPr>
              <w:lastRenderedPageBreak/>
              <w:t>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160"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lastRenderedPageBreak/>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598377F0" w14:textId="38A168F1" w:rsidR="00C820C6" w:rsidRPr="00053CD8" w:rsidRDefault="00C820C6" w:rsidP="0037192B">
      <w:pPr>
        <w:pStyle w:val="Antrat1"/>
        <w:numPr>
          <w:ilvl w:val="0"/>
          <w:numId w:val="37"/>
        </w:numPr>
        <w:tabs>
          <w:tab w:val="left" w:pos="426"/>
          <w:tab w:val="left" w:pos="709"/>
        </w:tabs>
        <w:spacing w:before="60" w:after="60"/>
        <w:ind w:left="0" w:firstLine="0"/>
        <w:jc w:val="center"/>
        <w:rPr>
          <w:rFonts w:ascii="Arial" w:hAnsi="Arial" w:cs="Arial"/>
          <w:b/>
          <w:bCs/>
          <w:sz w:val="22"/>
          <w:szCs w:val="22"/>
        </w:rPr>
      </w:pPr>
      <w:bookmarkStart w:id="58" w:name="_Toc484093011"/>
      <w:bookmarkStart w:id="59" w:name="_Toc484503326"/>
      <w:bookmarkStart w:id="60" w:name="_Toc485712061"/>
      <w:bookmarkStart w:id="61" w:name="_Toc485712089"/>
      <w:bookmarkStart w:id="62" w:name="_Toc486518499"/>
      <w:bookmarkStart w:id="63" w:name="_Toc486518530"/>
      <w:bookmarkStart w:id="64" w:name="_Toc486971093"/>
      <w:bookmarkStart w:id="65" w:name="_Toc487783825"/>
      <w:bookmarkStart w:id="66" w:name="_Toc489532252"/>
      <w:bookmarkStart w:id="67" w:name="_Toc490220962"/>
      <w:bookmarkStart w:id="68" w:name="_Toc485712062"/>
      <w:bookmarkStart w:id="69" w:name="_Toc485712090"/>
      <w:bookmarkStart w:id="70" w:name="_Toc486518500"/>
      <w:bookmarkStart w:id="71" w:name="_Toc486518531"/>
      <w:bookmarkStart w:id="72" w:name="_Toc486971094"/>
      <w:bookmarkStart w:id="73" w:name="_Toc487783826"/>
      <w:bookmarkStart w:id="74" w:name="_Toc489532253"/>
      <w:bookmarkStart w:id="75" w:name="_Toc490220963"/>
      <w:bookmarkStart w:id="76" w:name="_Toc49022096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053CD8">
        <w:rPr>
          <w:rFonts w:ascii="Arial" w:hAnsi="Arial" w:cs="Arial"/>
          <w:b/>
          <w:bCs/>
          <w:sz w:val="22"/>
          <w:szCs w:val="22"/>
        </w:rPr>
        <w:t>PASIŪLYMŲ KONFIDENCIALUMAS IR SUPAŽINDINIMAS SU KITŲ TIEKĖJŲ PASIŪLYMAIS</w:t>
      </w:r>
      <w:bookmarkEnd w:id="76"/>
    </w:p>
    <w:p w14:paraId="19E62EEE" w14:textId="77777777" w:rsidR="00C820C6" w:rsidRPr="0037192B" w:rsidRDefault="00C820C6" w:rsidP="0037192B">
      <w:pPr>
        <w:tabs>
          <w:tab w:val="left" w:pos="142"/>
          <w:tab w:val="left" w:pos="567"/>
          <w:tab w:val="left" w:pos="851"/>
        </w:tabs>
        <w:spacing w:before="60" w:after="60"/>
        <w:jc w:val="both"/>
        <w:rPr>
          <w:rFonts w:ascii="Arial" w:hAnsi="Arial" w:cs="Arial"/>
          <w:vanish/>
          <w:sz w:val="22"/>
          <w:szCs w:val="22"/>
        </w:rPr>
      </w:pPr>
    </w:p>
    <w:p w14:paraId="58D8CEF2" w14:textId="77777777" w:rsidR="0037192B" w:rsidRDefault="0037192B" w:rsidP="0037192B">
      <w:pPr>
        <w:pStyle w:val="Sraopastraipa"/>
        <w:numPr>
          <w:ilvl w:val="1"/>
          <w:numId w:val="37"/>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Pr>
          <w:rFonts w:ascii="Arial" w:hAnsi="Arial" w:cs="Arial"/>
          <w:sz w:val="22"/>
          <w:szCs w:val="22"/>
        </w:rPr>
        <w:t>T</w:t>
      </w:r>
      <w:r w:rsidR="00C820C6" w:rsidRPr="0037192B">
        <w:rPr>
          <w:rFonts w:ascii="Arial" w:hAnsi="Arial" w:cs="Arial"/>
          <w:sz w:val="22"/>
          <w:szCs w:val="22"/>
        </w:rPr>
        <w:t xml:space="preserve">iekėjas pasiūlyme turi nurodyti, kokia pasiūlyme pateikta informacija yra konfidenciali, jei tokia yra. Konfidencialius dokumentus tiekėjas nurodo Pasiūlymo formoje, parengtoje pagal Specialiųjų sąlygų 3 priedą. </w:t>
      </w:r>
      <w:r w:rsidR="00C820C6" w:rsidRPr="0037192B">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00C820C6" w:rsidRPr="0037192B">
        <w:rPr>
          <w:rFonts w:ascii="Arial" w:hAnsi="Arial" w:cs="Arial"/>
          <w:b/>
          <w:i/>
          <w:sz w:val="22"/>
          <w:szCs w:val="22"/>
          <w:u w:val="single"/>
        </w:rPr>
        <w:t>.</w:t>
      </w:r>
    </w:p>
    <w:p w14:paraId="51EFB4CE" w14:textId="77777777" w:rsidR="0037192B" w:rsidRPr="0037192B" w:rsidRDefault="00C820C6" w:rsidP="0037192B">
      <w:pPr>
        <w:pStyle w:val="Sraopastraipa"/>
        <w:numPr>
          <w:ilvl w:val="1"/>
          <w:numId w:val="37"/>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37192B">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75E40F8F" w14:textId="77777777" w:rsidR="0037192B" w:rsidRPr="0037192B" w:rsidRDefault="00C820C6" w:rsidP="0037192B">
      <w:pPr>
        <w:pStyle w:val="Sraopastraipa"/>
        <w:numPr>
          <w:ilvl w:val="2"/>
          <w:numId w:val="37"/>
        </w:numPr>
        <w:tabs>
          <w:tab w:val="left" w:pos="142"/>
          <w:tab w:val="left" w:pos="567"/>
          <w:tab w:val="left" w:pos="851"/>
        </w:tabs>
        <w:spacing w:before="60" w:after="60"/>
        <w:contextualSpacing w:val="0"/>
        <w:jc w:val="both"/>
        <w:rPr>
          <w:rFonts w:ascii="Arial" w:hAnsi="Arial" w:cs="Arial"/>
          <w:color w:val="000000" w:themeColor="text1"/>
          <w:sz w:val="22"/>
          <w:szCs w:val="22"/>
        </w:rPr>
      </w:pPr>
      <w:r w:rsidRPr="0037192B">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65086D9B" w14:textId="77777777" w:rsidR="0037192B" w:rsidRPr="0037192B" w:rsidRDefault="00C820C6" w:rsidP="0037192B">
      <w:pPr>
        <w:pStyle w:val="Sraopastraipa"/>
        <w:numPr>
          <w:ilvl w:val="2"/>
          <w:numId w:val="37"/>
        </w:numPr>
        <w:tabs>
          <w:tab w:val="left" w:pos="142"/>
          <w:tab w:val="left" w:pos="567"/>
          <w:tab w:val="left" w:pos="851"/>
        </w:tabs>
        <w:spacing w:before="60" w:after="60"/>
        <w:contextualSpacing w:val="0"/>
        <w:jc w:val="both"/>
        <w:rPr>
          <w:rFonts w:ascii="Arial" w:hAnsi="Arial" w:cs="Arial"/>
          <w:color w:val="000000" w:themeColor="text1"/>
          <w:sz w:val="22"/>
          <w:szCs w:val="22"/>
        </w:rPr>
      </w:pPr>
      <w:r w:rsidRPr="0037192B">
        <w:rPr>
          <w:rFonts w:ascii="Arial" w:eastAsia="Calibri" w:hAnsi="Arial" w:cs="Arial"/>
          <w:sz w:val="22"/>
          <w:szCs w:val="22"/>
          <w:lang w:eastAsia="lt-LT"/>
        </w:rPr>
        <w:t xml:space="preserve">jeigu tai pažeistų </w:t>
      </w:r>
      <w:bookmarkStart w:id="77" w:name="_Hlk23406571"/>
      <w:r w:rsidRPr="0037192B">
        <w:rPr>
          <w:rFonts w:ascii="Arial" w:eastAsia="Calibri" w:hAnsi="Arial" w:cs="Arial"/>
          <w:sz w:val="22"/>
          <w:szCs w:val="22"/>
          <w:lang w:eastAsia="lt-LT"/>
        </w:rPr>
        <w:t xml:space="preserve">Viešųjų pirkimų įstatymo 33 ir 58 straipsnių ir 86 straipsnio 9 dalyje </w:t>
      </w:r>
      <w:bookmarkEnd w:id="77"/>
      <w:r w:rsidRPr="0037192B">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1C353E74" w14:textId="77777777" w:rsidR="0037192B" w:rsidRPr="0037192B" w:rsidRDefault="00C820C6" w:rsidP="0037192B">
      <w:pPr>
        <w:pStyle w:val="Sraopastraipa"/>
        <w:numPr>
          <w:ilvl w:val="2"/>
          <w:numId w:val="37"/>
        </w:numPr>
        <w:tabs>
          <w:tab w:val="left" w:pos="142"/>
          <w:tab w:val="left" w:pos="567"/>
          <w:tab w:val="left" w:pos="851"/>
        </w:tabs>
        <w:spacing w:before="60" w:after="60"/>
        <w:contextualSpacing w:val="0"/>
        <w:jc w:val="both"/>
        <w:rPr>
          <w:rFonts w:ascii="Arial" w:hAnsi="Arial" w:cs="Arial"/>
          <w:color w:val="000000" w:themeColor="text1"/>
          <w:sz w:val="22"/>
          <w:szCs w:val="22"/>
        </w:rPr>
      </w:pPr>
      <w:r w:rsidRPr="0037192B">
        <w:rPr>
          <w:rFonts w:ascii="Arial" w:eastAsia="Calibri" w:hAnsi="Arial" w:cs="Arial"/>
          <w:sz w:val="22"/>
          <w:szCs w:val="22"/>
          <w:lang w:eastAsia="lt-LT"/>
        </w:rPr>
        <w:t xml:space="preserve">pateiktos tiekėjų pašalinimo pagrindų nebuvimą, atitiktį kvalifikacijos reikalavimams, </w:t>
      </w:r>
      <w:r w:rsidRPr="0037192B">
        <w:rPr>
          <w:rFonts w:ascii="Arial" w:eastAsia="Calibri" w:hAnsi="Arial" w:cs="Arial"/>
          <w:sz w:val="22"/>
          <w:szCs w:val="22"/>
        </w:rPr>
        <w:t>kokybės vadybos sistemos ir (arba) aplinkos apsaugos vadybos sistemos standartams</w:t>
      </w:r>
      <w:r w:rsidRPr="0037192B">
        <w:rPr>
          <w:rFonts w:ascii="Arial" w:eastAsia="Calibri" w:hAnsi="Arial" w:cs="Arial"/>
          <w:sz w:val="22"/>
          <w:szCs w:val="22"/>
          <w:lang w:eastAsia="lt-LT"/>
        </w:rPr>
        <w:t xml:space="preserve"> patvirtinančiuose dokumentuose, išskyrus informaciją, kurią atskleidus būtų pažeisti </w:t>
      </w:r>
      <w:r w:rsidRPr="0037192B">
        <w:rPr>
          <w:rFonts w:ascii="Arial" w:hAnsi="Arial" w:cs="Arial"/>
          <w:bCs/>
          <w:sz w:val="22"/>
          <w:szCs w:val="22"/>
        </w:rPr>
        <w:t>tiekėjo įsipareigojimai pagal su trečiaisiais asmenimis sudarytas sutartis,  </w:t>
      </w:r>
      <w:r w:rsidRPr="0037192B">
        <w:rPr>
          <w:rFonts w:ascii="Arial" w:hAnsi="Arial" w:cs="Arial"/>
          <w:color w:val="000000"/>
          <w:sz w:val="22"/>
          <w:szCs w:val="22"/>
        </w:rPr>
        <w:t>–</w:t>
      </w:r>
      <w:r w:rsidRPr="0037192B" w:rsidDel="00CD0903">
        <w:rPr>
          <w:rFonts w:ascii="Arial" w:hAnsi="Arial" w:cs="Arial"/>
          <w:bCs/>
          <w:sz w:val="22"/>
          <w:szCs w:val="22"/>
        </w:rPr>
        <w:t xml:space="preserve"> </w:t>
      </w:r>
      <w:r w:rsidRPr="0037192B">
        <w:rPr>
          <w:rFonts w:ascii="Arial" w:hAnsi="Arial" w:cs="Arial"/>
          <w:bCs/>
          <w:sz w:val="22"/>
          <w:szCs w:val="22"/>
        </w:rPr>
        <w:t xml:space="preserve">tuo </w:t>
      </w:r>
      <w:bookmarkStart w:id="78" w:name="_Hlk23406630"/>
      <w:r w:rsidRPr="0037192B">
        <w:rPr>
          <w:rFonts w:ascii="Arial" w:hAnsi="Arial" w:cs="Arial"/>
          <w:bCs/>
          <w:sz w:val="22"/>
          <w:szCs w:val="22"/>
        </w:rPr>
        <w:t>atveju, kai ši informacija reikalinga tiekėjui jo teisėtiems interesams ginti;</w:t>
      </w:r>
      <w:bookmarkEnd w:id="78"/>
    </w:p>
    <w:p w14:paraId="56D4B7F2" w14:textId="77777777" w:rsidR="0037192B" w:rsidRDefault="00C820C6" w:rsidP="0037192B">
      <w:pPr>
        <w:pStyle w:val="Sraopastraipa"/>
        <w:numPr>
          <w:ilvl w:val="2"/>
          <w:numId w:val="37"/>
        </w:numPr>
        <w:tabs>
          <w:tab w:val="left" w:pos="142"/>
          <w:tab w:val="left" w:pos="567"/>
          <w:tab w:val="left" w:pos="851"/>
        </w:tabs>
        <w:spacing w:before="60" w:after="60"/>
        <w:contextualSpacing w:val="0"/>
        <w:jc w:val="both"/>
        <w:rPr>
          <w:rFonts w:ascii="Arial" w:hAnsi="Arial" w:cs="Arial"/>
          <w:color w:val="000000" w:themeColor="text1"/>
          <w:sz w:val="22"/>
          <w:szCs w:val="22"/>
        </w:rPr>
      </w:pPr>
      <w:r w:rsidRPr="0037192B">
        <w:rPr>
          <w:rFonts w:ascii="Arial" w:hAnsi="Arial" w:cs="Arial"/>
          <w:sz w:val="22"/>
          <w:szCs w:val="22"/>
        </w:rPr>
        <w:t xml:space="preserve">informacija apie pasitelktus ūkio subjektus, kurių pajėgumais remiasi tiekėjas, ir subtiekėjus, </w:t>
      </w:r>
      <w:r w:rsidRPr="0037192B">
        <w:rPr>
          <w:rFonts w:ascii="Arial" w:hAnsi="Arial" w:cs="Arial"/>
          <w:color w:val="000000"/>
          <w:sz w:val="22"/>
          <w:szCs w:val="22"/>
        </w:rPr>
        <w:t>–</w:t>
      </w:r>
      <w:r w:rsidRPr="0037192B">
        <w:rPr>
          <w:rFonts w:ascii="Arial" w:hAnsi="Arial" w:cs="Arial"/>
          <w:sz w:val="22"/>
          <w:szCs w:val="22"/>
        </w:rPr>
        <w:t xml:space="preserve"> tuo atveju, kai ši informacija reikalinga tiekėjui jo teisėtiems interesams ginti.</w:t>
      </w:r>
    </w:p>
    <w:p w14:paraId="61BCA7F3" w14:textId="77777777" w:rsidR="0037192B" w:rsidRDefault="00C820C6" w:rsidP="0037192B">
      <w:pPr>
        <w:pStyle w:val="Sraopastraipa"/>
        <w:numPr>
          <w:ilvl w:val="1"/>
          <w:numId w:val="37"/>
        </w:numPr>
        <w:tabs>
          <w:tab w:val="left" w:pos="142"/>
          <w:tab w:val="left" w:pos="567"/>
          <w:tab w:val="left" w:pos="851"/>
        </w:tabs>
        <w:spacing w:before="60" w:after="60"/>
        <w:ind w:left="0" w:firstLine="0"/>
        <w:jc w:val="both"/>
        <w:rPr>
          <w:rFonts w:ascii="Arial" w:hAnsi="Arial" w:cs="Arial"/>
          <w:color w:val="000000" w:themeColor="text1"/>
          <w:sz w:val="22"/>
          <w:szCs w:val="22"/>
        </w:rPr>
      </w:pPr>
      <w:r w:rsidRPr="0037192B">
        <w:rPr>
          <w:rFonts w:ascii="Arial" w:hAnsi="Arial" w:cs="Arial"/>
          <w:sz w:val="22"/>
          <w:szCs w:val="22"/>
        </w:rPr>
        <w:t xml:space="preserve"> </w:t>
      </w:r>
      <w:r w:rsidRPr="0037192B">
        <w:rPr>
          <w:rFonts w:ascii="Arial" w:hAnsi="Arial" w:cs="Arial"/>
          <w:bCs/>
          <w:iCs/>
          <w:color w:val="000000"/>
          <w:sz w:val="22"/>
          <w:szCs w:val="22"/>
        </w:rPr>
        <w:t>Ne vėliau kaip per 6 (šešis) mėnesius nuo sutarties sudarymo</w:t>
      </w:r>
      <w:r w:rsidRPr="0037192B">
        <w:rPr>
          <w:rFonts w:ascii="Arial" w:hAnsi="Arial" w:cs="Arial"/>
          <w:i/>
          <w:iCs/>
          <w:color w:val="000000"/>
          <w:sz w:val="22"/>
          <w:szCs w:val="22"/>
        </w:rPr>
        <w:t xml:space="preserve"> </w:t>
      </w:r>
      <w:r w:rsidRPr="0037192B">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3D69D44D" w14:textId="77777777" w:rsidR="0037192B" w:rsidRDefault="00C820C6" w:rsidP="0037192B">
      <w:pPr>
        <w:pStyle w:val="Sraopastraipa"/>
        <w:numPr>
          <w:ilvl w:val="1"/>
          <w:numId w:val="37"/>
        </w:numPr>
        <w:tabs>
          <w:tab w:val="left" w:pos="142"/>
          <w:tab w:val="left" w:pos="567"/>
          <w:tab w:val="left" w:pos="851"/>
        </w:tabs>
        <w:spacing w:before="60" w:after="60"/>
        <w:ind w:left="0" w:firstLine="0"/>
        <w:jc w:val="both"/>
        <w:rPr>
          <w:rFonts w:ascii="Arial" w:hAnsi="Arial" w:cs="Arial"/>
          <w:color w:val="000000" w:themeColor="text1"/>
          <w:sz w:val="22"/>
          <w:szCs w:val="22"/>
        </w:rPr>
      </w:pPr>
      <w:r w:rsidRPr="0037192B">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37192B">
        <w:rPr>
          <w:rFonts w:ascii="Arial" w:hAnsi="Arial" w:cs="Arial"/>
          <w:color w:val="000000" w:themeColor="text1"/>
          <w:sz w:val="22"/>
          <w:szCs w:val="22"/>
        </w:rPr>
        <w:t>–</w:t>
      </w:r>
      <w:r w:rsidRPr="0037192B">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5692162E" w:rsidR="00C820C6" w:rsidRPr="0037192B" w:rsidRDefault="00C820C6" w:rsidP="0037192B">
      <w:pPr>
        <w:pStyle w:val="Sraopastraipa"/>
        <w:numPr>
          <w:ilvl w:val="1"/>
          <w:numId w:val="37"/>
        </w:numPr>
        <w:tabs>
          <w:tab w:val="left" w:pos="142"/>
          <w:tab w:val="left" w:pos="567"/>
          <w:tab w:val="left" w:pos="851"/>
        </w:tabs>
        <w:spacing w:before="60" w:after="60"/>
        <w:ind w:left="0" w:firstLine="0"/>
        <w:jc w:val="both"/>
        <w:rPr>
          <w:rFonts w:ascii="Arial" w:hAnsi="Arial" w:cs="Arial"/>
          <w:color w:val="000000" w:themeColor="text1"/>
          <w:sz w:val="22"/>
          <w:szCs w:val="22"/>
        </w:rPr>
      </w:pPr>
      <w:r w:rsidRPr="0037192B">
        <w:rPr>
          <w:rFonts w:ascii="Arial" w:hAnsi="Arial" w:cs="Arial"/>
          <w:sz w:val="22"/>
          <w:szCs w:val="22"/>
        </w:rPr>
        <w:t>Jeigu pirkimo dokumentuose prašoma pateikti ir prekių pavyzdžių, įvertinus</w:t>
      </w:r>
      <w:r w:rsidRPr="0037192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1845C27B" w:rsidR="00C820C6" w:rsidRPr="00053CD8" w:rsidRDefault="00C820C6" w:rsidP="0037192B">
      <w:pPr>
        <w:pStyle w:val="Antrat1"/>
        <w:numPr>
          <w:ilvl w:val="0"/>
          <w:numId w:val="37"/>
        </w:numPr>
        <w:tabs>
          <w:tab w:val="left" w:pos="426"/>
          <w:tab w:val="left" w:pos="709"/>
        </w:tabs>
        <w:spacing w:before="60" w:after="60"/>
        <w:ind w:left="0" w:firstLine="0"/>
        <w:jc w:val="center"/>
        <w:rPr>
          <w:rFonts w:ascii="Arial" w:hAnsi="Arial" w:cs="Arial"/>
          <w:b/>
          <w:bCs/>
          <w:sz w:val="22"/>
          <w:szCs w:val="22"/>
        </w:rPr>
      </w:pPr>
      <w:bookmarkStart w:id="79" w:name="_Toc490220965"/>
      <w:r w:rsidRPr="00053CD8">
        <w:rPr>
          <w:rFonts w:ascii="Arial" w:hAnsi="Arial" w:cs="Arial"/>
          <w:b/>
          <w:bCs/>
          <w:sz w:val="22"/>
          <w:szCs w:val="22"/>
        </w:rPr>
        <w:t>PASIŪLYMŲ NAGRINĖJIMAS, VERTINIMAS IR PALYGINIMAS</w:t>
      </w:r>
      <w:bookmarkEnd w:id="79"/>
    </w:p>
    <w:p w14:paraId="38980858" w14:textId="77777777" w:rsidR="00C820C6" w:rsidRPr="00053CD8" w:rsidRDefault="00C820C6" w:rsidP="0037192B">
      <w:pPr>
        <w:pStyle w:val="Sraopastraipa"/>
        <w:tabs>
          <w:tab w:val="left" w:pos="0"/>
          <w:tab w:val="left" w:pos="567"/>
          <w:tab w:val="left" w:pos="851"/>
          <w:tab w:val="left" w:pos="2977"/>
        </w:tabs>
        <w:spacing w:before="60" w:after="60"/>
        <w:ind w:left="360"/>
        <w:contextualSpacing w:val="0"/>
        <w:jc w:val="both"/>
        <w:rPr>
          <w:rFonts w:ascii="Arial" w:eastAsia="Calibri" w:hAnsi="Arial" w:cs="Arial"/>
          <w:vanish/>
          <w:sz w:val="22"/>
          <w:szCs w:val="22"/>
        </w:rPr>
      </w:pPr>
    </w:p>
    <w:p w14:paraId="3B84E0CD" w14:textId="77777777" w:rsidR="00C820C6" w:rsidRPr="00053CD8" w:rsidRDefault="00C820C6" w:rsidP="0037192B">
      <w:pPr>
        <w:pStyle w:val="Sraopastraipa"/>
        <w:numPr>
          <w:ilvl w:val="1"/>
          <w:numId w:val="37"/>
        </w:numPr>
        <w:tabs>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 xml:space="preserve">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w:t>
      </w:r>
      <w:r w:rsidRPr="00053CD8">
        <w:rPr>
          <w:rFonts w:ascii="Arial" w:eastAsia="Calibri" w:hAnsi="Arial" w:cs="Arial"/>
          <w:sz w:val="22"/>
          <w:szCs w:val="22"/>
        </w:rPr>
        <w:lastRenderedPageBreak/>
        <w:t>neskelbia, – pagal Lietuvos Banko nustatomą ir skelbiamą orientacinį euro ir užsienio valiutų santykį paskutinę pasiūlymų pateikimo termino dieną.</w:t>
      </w:r>
    </w:p>
    <w:p w14:paraId="73B0E13A" w14:textId="2E144149" w:rsidR="00C820C6" w:rsidRPr="00053CD8" w:rsidRDefault="00C820C6" w:rsidP="0037192B">
      <w:pPr>
        <w:pStyle w:val="Sraopastraipa"/>
        <w:numPr>
          <w:ilvl w:val="1"/>
          <w:numId w:val="3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Tiekėjai negali dalyvauti susipažinimo su pasiūlymais, pasiūlymų nagrinėjimo, vertinimo ir palyginimo procedūrose. Jei Specialiųjų sąlygų </w:t>
      </w:r>
      <w:r w:rsidR="009062D9">
        <w:rPr>
          <w:rFonts w:ascii="Arial" w:hAnsi="Arial" w:cs="Arial"/>
          <w:sz w:val="22"/>
          <w:szCs w:val="22"/>
        </w:rPr>
        <w:t>6.</w:t>
      </w:r>
      <w:r w:rsidRPr="00053CD8">
        <w:rPr>
          <w:rFonts w:ascii="Arial" w:hAnsi="Arial" w:cs="Arial"/>
          <w:sz w:val="22"/>
          <w:szCs w:val="22"/>
        </w:rPr>
        <w:t>2 punkte nurodyta, kad pirkimo objektas skaidomas į dalis – kiekvienos pirkimo objekto dalies pasiūlymai nagrinėjami, vertinami ir palyginami atskirai.</w:t>
      </w:r>
    </w:p>
    <w:p w14:paraId="63BD5638" w14:textId="77777777" w:rsidR="00C820C6" w:rsidRPr="00053CD8" w:rsidRDefault="00C820C6" w:rsidP="0037192B">
      <w:pPr>
        <w:pStyle w:val="Sraopastraipa"/>
        <w:numPr>
          <w:ilvl w:val="1"/>
          <w:numId w:val="3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37192B">
      <w:pPr>
        <w:pStyle w:val="Sraopastraipa"/>
        <w:numPr>
          <w:ilvl w:val="2"/>
          <w:numId w:val="3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37192B">
      <w:pPr>
        <w:pStyle w:val="Sraopastraipa"/>
        <w:numPr>
          <w:ilvl w:val="2"/>
          <w:numId w:val="3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37192B">
      <w:pPr>
        <w:pStyle w:val="Sraopastraipa"/>
        <w:numPr>
          <w:ilvl w:val="2"/>
          <w:numId w:val="3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37192B">
      <w:pPr>
        <w:pStyle w:val="Sraopastraipa"/>
        <w:numPr>
          <w:ilvl w:val="1"/>
          <w:numId w:val="3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37192B">
      <w:pPr>
        <w:pStyle w:val="Sraopastraipa"/>
        <w:numPr>
          <w:ilvl w:val="2"/>
          <w:numId w:val="3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37192B">
      <w:pPr>
        <w:pStyle w:val="Sraopastraipa"/>
        <w:numPr>
          <w:ilvl w:val="2"/>
          <w:numId w:val="3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37192B">
      <w:pPr>
        <w:pStyle w:val="Sraopastraipa"/>
        <w:numPr>
          <w:ilvl w:val="2"/>
          <w:numId w:val="3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37192B">
      <w:pPr>
        <w:pStyle w:val="Sraopastraipa"/>
        <w:numPr>
          <w:ilvl w:val="2"/>
          <w:numId w:val="3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37192B">
      <w:pPr>
        <w:pStyle w:val="Sraopastraipa"/>
        <w:numPr>
          <w:ilvl w:val="2"/>
          <w:numId w:val="3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37192B">
      <w:pPr>
        <w:pStyle w:val="Sraopastraipa"/>
        <w:numPr>
          <w:ilvl w:val="1"/>
          <w:numId w:val="3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80" w:name="_Hlk485709886"/>
      <w:r w:rsidRPr="00053CD8">
        <w:rPr>
          <w:rFonts w:ascii="Arial" w:hAnsi="Arial" w:cs="Arial"/>
          <w:color w:val="000000" w:themeColor="text1"/>
          <w:sz w:val="22"/>
          <w:szCs w:val="22"/>
        </w:rPr>
        <w:t>jei VMU pagal Specialiųjų sąlygų 4 skyrių iš karto tikrina ir šiuos dokumentus</w:t>
      </w:r>
      <w:bookmarkEnd w:id="8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37192B">
      <w:pPr>
        <w:pStyle w:val="Sraopastraipa"/>
        <w:numPr>
          <w:ilvl w:val="1"/>
          <w:numId w:val="3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37192B">
      <w:pPr>
        <w:pStyle w:val="Sraopastraipa"/>
        <w:numPr>
          <w:ilvl w:val="2"/>
          <w:numId w:val="3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37192B">
      <w:pPr>
        <w:pStyle w:val="Sraopastraipa"/>
        <w:numPr>
          <w:ilvl w:val="2"/>
          <w:numId w:val="3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lastRenderedPageBreak/>
        <w:t>tiekėjo pasiūlyme nurodyti pirkimo objekto ar jo sudedamųjų dalių kaina arba sąnaudos VMU vertinimu gali būti nepakankami sutarties tinkamam įvykdymui.</w:t>
      </w:r>
    </w:p>
    <w:p w14:paraId="36BAB4B6" w14:textId="0EA35E8E" w:rsidR="00C820C6" w:rsidRPr="00053CD8" w:rsidRDefault="00C820C6" w:rsidP="0037192B">
      <w:pPr>
        <w:pStyle w:val="Sraopastraipa"/>
        <w:numPr>
          <w:ilvl w:val="1"/>
          <w:numId w:val="3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37192B">
      <w:pPr>
        <w:pStyle w:val="Sraopastraipa"/>
        <w:numPr>
          <w:ilvl w:val="1"/>
          <w:numId w:val="3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37192B">
      <w:pPr>
        <w:pStyle w:val="Sraopastraipa"/>
        <w:numPr>
          <w:ilvl w:val="1"/>
          <w:numId w:val="3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37192B">
      <w:pPr>
        <w:pStyle w:val="Antrat1"/>
        <w:numPr>
          <w:ilvl w:val="0"/>
          <w:numId w:val="37"/>
        </w:numPr>
        <w:tabs>
          <w:tab w:val="left" w:pos="426"/>
          <w:tab w:val="left" w:pos="851"/>
        </w:tabs>
        <w:spacing w:before="60" w:after="60"/>
        <w:ind w:left="0" w:firstLine="0"/>
        <w:jc w:val="center"/>
        <w:rPr>
          <w:rFonts w:ascii="Arial" w:hAnsi="Arial" w:cs="Arial"/>
          <w:b/>
          <w:bCs/>
          <w:sz w:val="22"/>
          <w:szCs w:val="22"/>
        </w:rPr>
      </w:pPr>
      <w:bookmarkStart w:id="81" w:name="_Toc490220966"/>
      <w:r w:rsidRPr="00053CD8">
        <w:rPr>
          <w:rFonts w:ascii="Arial" w:hAnsi="Arial" w:cs="Arial"/>
          <w:b/>
          <w:bCs/>
          <w:sz w:val="22"/>
          <w:szCs w:val="22"/>
        </w:rPr>
        <w:t>PASIŪLYMŲ ATMETIMO PRIEŽASTYS</w:t>
      </w:r>
      <w:bookmarkEnd w:id="8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37192B">
      <w:pPr>
        <w:pStyle w:val="Sraopastraipa"/>
        <w:numPr>
          <w:ilvl w:val="1"/>
          <w:numId w:val="3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37192B">
      <w:pPr>
        <w:pStyle w:val="Sraopastraipa"/>
        <w:numPr>
          <w:ilvl w:val="2"/>
          <w:numId w:val="3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37192B">
      <w:pPr>
        <w:pStyle w:val="Sraopastraipa"/>
        <w:numPr>
          <w:ilvl w:val="2"/>
          <w:numId w:val="3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37192B">
      <w:pPr>
        <w:pStyle w:val="Sraopastraipa"/>
        <w:numPr>
          <w:ilvl w:val="2"/>
          <w:numId w:val="3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37192B">
      <w:pPr>
        <w:pStyle w:val="Sraopastraipa"/>
        <w:numPr>
          <w:ilvl w:val="2"/>
          <w:numId w:val="3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37192B">
      <w:pPr>
        <w:pStyle w:val="Sraopastraipa"/>
        <w:numPr>
          <w:ilvl w:val="2"/>
          <w:numId w:val="3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8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w:t>
      </w:r>
      <w:r w:rsidR="006C07FB" w:rsidRPr="00053CD8">
        <w:rPr>
          <w:rFonts w:ascii="Arial" w:hAnsi="Arial" w:cs="Arial"/>
          <w:color w:val="000000"/>
          <w:sz w:val="22"/>
          <w:szCs w:val="22"/>
        </w:rPr>
        <w:lastRenderedPageBreak/>
        <w:t>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82"/>
    <w:p w14:paraId="2BB84585" w14:textId="77777777" w:rsidR="00C820C6" w:rsidRPr="00053CD8" w:rsidRDefault="00C820C6" w:rsidP="0037192B">
      <w:pPr>
        <w:pStyle w:val="Sraopastraipa"/>
        <w:numPr>
          <w:ilvl w:val="2"/>
          <w:numId w:val="3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37192B">
      <w:pPr>
        <w:pStyle w:val="Sraopastraipa"/>
        <w:numPr>
          <w:ilvl w:val="3"/>
          <w:numId w:val="3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37192B">
      <w:pPr>
        <w:pStyle w:val="Sraopastraipa"/>
        <w:numPr>
          <w:ilvl w:val="3"/>
          <w:numId w:val="3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83" w:name="_Hlk23407174"/>
      <w:r w:rsidRPr="00053CD8">
        <w:rPr>
          <w:rFonts w:ascii="Arial" w:eastAsia="Calibri" w:hAnsi="Arial" w:cs="Arial"/>
          <w:sz w:val="22"/>
          <w:szCs w:val="22"/>
        </w:rPr>
        <w:t xml:space="preserve">Viešųjų pirkimų įstatymo 5 priede </w:t>
      </w:r>
      <w:bookmarkEnd w:id="8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37192B">
      <w:pPr>
        <w:pStyle w:val="Sraopastraipa"/>
        <w:numPr>
          <w:ilvl w:val="1"/>
          <w:numId w:val="3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37192B">
      <w:pPr>
        <w:pStyle w:val="Sraopastraipa"/>
        <w:numPr>
          <w:ilvl w:val="1"/>
          <w:numId w:val="3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37192B">
      <w:pPr>
        <w:pStyle w:val="Sraopastraipa"/>
        <w:numPr>
          <w:ilvl w:val="1"/>
          <w:numId w:val="3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84" w:name="_Toc490220967"/>
      <w:r w:rsidRPr="00053CD8">
        <w:rPr>
          <w:rFonts w:ascii="Arial" w:hAnsi="Arial" w:cs="Arial"/>
          <w:b/>
          <w:bCs/>
          <w:sz w:val="22"/>
          <w:szCs w:val="22"/>
        </w:rPr>
        <w:t>13. INFORMAVIMAS APIE PIRKIMO PROCEDŪRŲ REZULTATUS</w:t>
      </w:r>
      <w:bookmarkEnd w:id="84"/>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1A48F57C"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w:t>
      </w:r>
      <w:r w:rsidR="009062D9">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w:t>
      </w:r>
      <w:r w:rsidRPr="00053CD8">
        <w:rPr>
          <w:rFonts w:ascii="Arial" w:hAnsi="Arial" w:cs="Arial"/>
          <w:sz w:val="22"/>
          <w:szCs w:val="22"/>
        </w:rPr>
        <w:t>pasiūlymų eilė nustatoma kiekvienai pirkimo objekto daliai);</w:t>
      </w:r>
    </w:p>
    <w:p w14:paraId="23FB9159" w14:textId="63C9FB2E"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w:t>
      </w:r>
      <w:r w:rsidR="009062D9">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0D4574DF" w14:textId="303B5C12" w:rsidR="00C820C6" w:rsidRPr="0037192B" w:rsidRDefault="00C820C6" w:rsidP="0037192B">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47C20207" w14:textId="77777777" w:rsidR="0037192B" w:rsidRDefault="00C820C6" w:rsidP="0037192B">
      <w:pPr>
        <w:pStyle w:val="Sraopastraipa"/>
        <w:numPr>
          <w:ilvl w:val="1"/>
          <w:numId w:val="4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702E214C" w14:textId="77777777" w:rsidR="0037192B" w:rsidRDefault="005A6548" w:rsidP="0037192B">
      <w:pPr>
        <w:pStyle w:val="Sraopastraipa"/>
        <w:numPr>
          <w:ilvl w:val="2"/>
          <w:numId w:val="42"/>
        </w:numPr>
        <w:tabs>
          <w:tab w:val="left" w:pos="0"/>
          <w:tab w:val="left" w:pos="567"/>
          <w:tab w:val="left" w:pos="851"/>
          <w:tab w:val="left" w:pos="2977"/>
        </w:tabs>
        <w:spacing w:before="60" w:after="60"/>
        <w:ind w:left="1134" w:hanging="850"/>
        <w:contextualSpacing w:val="0"/>
        <w:jc w:val="both"/>
        <w:rPr>
          <w:rFonts w:ascii="Arial" w:eastAsia="Calibri" w:hAnsi="Arial" w:cs="Arial"/>
          <w:sz w:val="22"/>
          <w:szCs w:val="22"/>
        </w:rPr>
      </w:pPr>
      <w:r w:rsidRPr="0037192B">
        <w:rPr>
          <w:rFonts w:ascii="Arial" w:eastAsia="Calibri" w:hAnsi="Arial" w:cs="Arial"/>
          <w:sz w:val="22"/>
          <w:szCs w:val="22"/>
        </w:rPr>
        <w:t>dalyviui, kurio pasiūlymas nebuvo atmestas:</w:t>
      </w:r>
      <w:r w:rsidR="0037192B">
        <w:rPr>
          <w:rFonts w:ascii="Arial" w:eastAsia="Calibri" w:hAnsi="Arial" w:cs="Arial"/>
          <w:sz w:val="22"/>
          <w:szCs w:val="22"/>
        </w:rPr>
        <w:t xml:space="preserve"> </w:t>
      </w:r>
      <w:r w:rsidRPr="0037192B">
        <w:rPr>
          <w:rFonts w:ascii="Arial" w:eastAsia="Calibri" w:hAnsi="Arial" w:cs="Arial"/>
          <w:sz w:val="22"/>
          <w:szCs w:val="22"/>
        </w:rPr>
        <w:t xml:space="preserve">laimėjusio pasiūlymo charakteristikas ir santykinius pranašumus, įskaitant kainą, dėl kurių šis pasiūlymas buvo pripažintas </w:t>
      </w:r>
      <w:r w:rsidRPr="0037192B">
        <w:rPr>
          <w:rFonts w:ascii="Arial" w:eastAsia="Calibri" w:hAnsi="Arial" w:cs="Arial"/>
          <w:sz w:val="22"/>
          <w:szCs w:val="22"/>
        </w:rPr>
        <w:lastRenderedPageBreak/>
        <w:t>geriausiu, taip pat šį pasiūlymą pateikusio dalyvio ar preliminariosios sutarties šalių pavadinimus;</w:t>
      </w:r>
    </w:p>
    <w:p w14:paraId="0662C179" w14:textId="77777777" w:rsidR="0037192B" w:rsidRDefault="005A6548" w:rsidP="0037192B">
      <w:pPr>
        <w:pStyle w:val="Sraopastraipa"/>
        <w:numPr>
          <w:ilvl w:val="2"/>
          <w:numId w:val="42"/>
        </w:numPr>
        <w:tabs>
          <w:tab w:val="left" w:pos="0"/>
          <w:tab w:val="left" w:pos="567"/>
          <w:tab w:val="left" w:pos="851"/>
          <w:tab w:val="left" w:pos="2977"/>
        </w:tabs>
        <w:spacing w:before="60" w:after="60"/>
        <w:ind w:left="1134" w:hanging="850"/>
        <w:contextualSpacing w:val="0"/>
        <w:jc w:val="both"/>
        <w:rPr>
          <w:rFonts w:ascii="Arial" w:eastAsia="Calibri" w:hAnsi="Arial" w:cs="Arial"/>
          <w:sz w:val="22"/>
          <w:szCs w:val="22"/>
        </w:rPr>
      </w:pPr>
      <w:r w:rsidRPr="0037192B">
        <w:rPr>
          <w:rFonts w:ascii="Arial" w:eastAsia="Calibri" w:hAnsi="Arial" w:cs="Arial"/>
          <w:sz w:val="22"/>
          <w:szCs w:val="22"/>
        </w:rPr>
        <w:t>informaciją apie derybų ir konkurencinio dialogo su dalyviais eigą ir pažangą;</w:t>
      </w:r>
    </w:p>
    <w:p w14:paraId="398B9A3A" w14:textId="77777777" w:rsidR="0037192B" w:rsidRDefault="00C820C6" w:rsidP="0037192B">
      <w:pPr>
        <w:pStyle w:val="Sraopastraipa"/>
        <w:numPr>
          <w:ilvl w:val="2"/>
          <w:numId w:val="42"/>
        </w:numPr>
        <w:tabs>
          <w:tab w:val="left" w:pos="0"/>
          <w:tab w:val="left" w:pos="567"/>
          <w:tab w:val="left" w:pos="851"/>
          <w:tab w:val="left" w:pos="2977"/>
        </w:tabs>
        <w:spacing w:before="60" w:after="60"/>
        <w:ind w:left="1134" w:hanging="850"/>
        <w:contextualSpacing w:val="0"/>
        <w:jc w:val="both"/>
        <w:rPr>
          <w:rFonts w:ascii="Arial" w:eastAsia="Calibri" w:hAnsi="Arial" w:cs="Arial"/>
          <w:sz w:val="22"/>
          <w:szCs w:val="22"/>
        </w:rPr>
      </w:pPr>
      <w:r w:rsidRPr="0037192B">
        <w:rPr>
          <w:rFonts w:ascii="Arial" w:eastAsia="Calibri" w:hAnsi="Arial" w:cs="Arial"/>
          <w:sz w:val="22"/>
          <w:szCs w:val="22"/>
        </w:rPr>
        <w:t xml:space="preserve">tiekėjui, kurio pasiūlymas buvo atmestas, – pasiūlymo atmetimo priežastis, įskaitant, jeigu taikoma, informaciją, kad buvo </w:t>
      </w:r>
      <w:r w:rsidR="005A6548" w:rsidRPr="0037192B">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85" w:name="_Toc490220968"/>
      <w:r w:rsidRPr="00053CD8">
        <w:rPr>
          <w:rFonts w:ascii="Arial" w:hAnsi="Arial" w:cs="Arial"/>
          <w:b/>
          <w:bCs/>
          <w:sz w:val="22"/>
          <w:szCs w:val="22"/>
        </w:rPr>
        <w:t>14. SUTARTIES SUDARYMAS</w:t>
      </w:r>
      <w:bookmarkEnd w:id="8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86" w:name="_Hlk23407251"/>
      <w:r w:rsidRPr="00053CD8">
        <w:rPr>
          <w:rFonts w:ascii="Arial" w:hAnsi="Arial" w:cs="Arial"/>
          <w:sz w:val="22"/>
          <w:szCs w:val="22"/>
        </w:rPr>
        <w:t>Viešųjų pirkimų įstatyme</w:t>
      </w:r>
      <w:bookmarkEnd w:id="8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8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xml:space="preserve">,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w:t>
      </w:r>
      <w:r w:rsidRPr="00053CD8">
        <w:rPr>
          <w:rFonts w:ascii="Arial" w:eastAsia="Calibri" w:hAnsi="Arial" w:cs="Arial"/>
          <w:sz w:val="22"/>
          <w:szCs w:val="22"/>
        </w:rPr>
        <w:lastRenderedPageBreak/>
        <w:t>sudaryti sutartis atitinka nacionalinio saugumo interesus, priima Lietuvos Respublikos Vyriausybė Nacionalinio saugumo įstatyme nustatyta tvarka.</w:t>
      </w:r>
      <w:bookmarkEnd w:id="8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88" w:name="_Toc490220969"/>
      <w:r w:rsidRPr="00053CD8">
        <w:rPr>
          <w:rFonts w:ascii="Arial" w:hAnsi="Arial" w:cs="Arial"/>
          <w:b/>
          <w:bCs/>
          <w:sz w:val="22"/>
          <w:szCs w:val="22"/>
        </w:rPr>
        <w:t>15. PRETENZIJŲ, IEŠKINIŲ TEIKIMAS IR NAGRINĖJIMAS</w:t>
      </w:r>
      <w:bookmarkEnd w:id="8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89" w:name="_Hlk23408232"/>
      <w:r w:rsidRPr="00053CD8">
        <w:rPr>
          <w:rFonts w:ascii="Arial" w:eastAsia="Calibri" w:hAnsi="Arial" w:cs="Arial"/>
          <w:sz w:val="22"/>
          <w:szCs w:val="22"/>
        </w:rPr>
        <w:t xml:space="preserve">Viešųjų pirkimų įstatymo VII skyriuje </w:t>
      </w:r>
      <w:bookmarkEnd w:id="8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DF169D">
      <w:headerReference w:type="default" r:id="rId11"/>
      <w:footerReference w:type="default" r:id="rId12"/>
      <w:headerReference w:type="first" r:id="rId13"/>
      <w:footerReference w:type="first" r:id="rId14"/>
      <w:pgSz w:w="11906" w:h="16838" w:code="9"/>
      <w:pgMar w:top="1701" w:right="567" w:bottom="1134" w:left="1701" w:header="567"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8CB0A" w14:textId="77777777" w:rsidR="000D0956" w:rsidRDefault="000D0956" w:rsidP="00C820C6">
      <w:r>
        <w:separator/>
      </w:r>
    </w:p>
  </w:endnote>
  <w:endnote w:type="continuationSeparator" w:id="0">
    <w:p w14:paraId="65F396FE" w14:textId="77777777" w:rsidR="000D0956" w:rsidRDefault="000D0956"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0D0956"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2987" w14:textId="77777777" w:rsidR="000D0956" w:rsidRDefault="000D0956" w:rsidP="00C820C6">
      <w:r>
        <w:separator/>
      </w:r>
    </w:p>
  </w:footnote>
  <w:footnote w:type="continuationSeparator" w:id="0">
    <w:p w14:paraId="56E0A76A" w14:textId="77777777" w:rsidR="000D0956" w:rsidRDefault="000D0956"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52F5C687" w14:textId="6C1DC584" w:rsidR="00724FC2" w:rsidRDefault="00DF169D" w:rsidP="00DF169D">
    <w:pPr>
      <w:pStyle w:val="Antrats"/>
      <w:jc w:val="right"/>
    </w:pPr>
    <w:r>
      <w:rPr>
        <w:rFonts w:ascii="Arial" w:hAnsi="Arial" w:cs="Arial"/>
        <w:sz w:val="22"/>
        <w:szCs w:val="22"/>
      </w:rPr>
      <w:t>Specialiųjų atviro konkurso sąlygų 6 priedas „Bendrosios atviro konkurso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53C7E21"/>
    <w:multiLevelType w:val="multilevel"/>
    <w:tmpl w:val="302EE44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E44D55"/>
    <w:multiLevelType w:val="multilevel"/>
    <w:tmpl w:val="E87C9322"/>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21"/>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5"/>
  </w:num>
  <w:num w:numId="9" w16cid:durableId="889264286">
    <w:abstractNumId w:val="16"/>
  </w:num>
  <w:num w:numId="10" w16cid:durableId="165941370">
    <w:abstractNumId w:val="2"/>
  </w:num>
  <w:num w:numId="11" w16cid:durableId="895555745">
    <w:abstractNumId w:val="35"/>
  </w:num>
  <w:num w:numId="12" w16cid:durableId="1595942524">
    <w:abstractNumId w:val="38"/>
  </w:num>
  <w:num w:numId="13" w16cid:durableId="380599193">
    <w:abstractNumId w:val="32"/>
  </w:num>
  <w:num w:numId="14" w16cid:durableId="1075275760">
    <w:abstractNumId w:val="6"/>
  </w:num>
  <w:num w:numId="15" w16cid:durableId="1538159493">
    <w:abstractNumId w:val="22"/>
  </w:num>
  <w:num w:numId="16" w16cid:durableId="456335339">
    <w:abstractNumId w:val="39"/>
  </w:num>
  <w:num w:numId="17" w16cid:durableId="240985419">
    <w:abstractNumId w:val="10"/>
  </w:num>
  <w:num w:numId="18" w16cid:durableId="282152918">
    <w:abstractNumId w:val="7"/>
  </w:num>
  <w:num w:numId="19" w16cid:durableId="460658584">
    <w:abstractNumId w:val="27"/>
  </w:num>
  <w:num w:numId="20" w16cid:durableId="1798793998">
    <w:abstractNumId w:val="29"/>
  </w:num>
  <w:num w:numId="21" w16cid:durableId="2021084656">
    <w:abstractNumId w:val="13"/>
  </w:num>
  <w:num w:numId="22" w16cid:durableId="771323596">
    <w:abstractNumId w:val="26"/>
  </w:num>
  <w:num w:numId="23" w16cid:durableId="1347440935">
    <w:abstractNumId w:val="18"/>
  </w:num>
  <w:num w:numId="24" w16cid:durableId="1652708645">
    <w:abstractNumId w:val="28"/>
  </w:num>
  <w:num w:numId="25" w16cid:durableId="2003965052">
    <w:abstractNumId w:val="1"/>
  </w:num>
  <w:num w:numId="26" w16cid:durableId="512845449">
    <w:abstractNumId w:val="36"/>
  </w:num>
  <w:num w:numId="27" w16cid:durableId="332806820">
    <w:abstractNumId w:val="23"/>
  </w:num>
  <w:num w:numId="28" w16cid:durableId="805855090">
    <w:abstractNumId w:val="40"/>
  </w:num>
  <w:num w:numId="29" w16cid:durableId="1358199082">
    <w:abstractNumId w:val="30"/>
  </w:num>
  <w:num w:numId="30" w16cid:durableId="1775401264">
    <w:abstractNumId w:val="34"/>
  </w:num>
  <w:num w:numId="31" w16cid:durableId="407314184">
    <w:abstractNumId w:val="5"/>
  </w:num>
  <w:num w:numId="32" w16cid:durableId="1561208543">
    <w:abstractNumId w:val="3"/>
  </w:num>
  <w:num w:numId="33" w16cid:durableId="2021663375">
    <w:abstractNumId w:val="19"/>
  </w:num>
  <w:num w:numId="34" w16cid:durableId="1333336327">
    <w:abstractNumId w:val="20"/>
  </w:num>
  <w:num w:numId="35" w16cid:durableId="1589147504">
    <w:abstractNumId w:val="14"/>
  </w:num>
  <w:num w:numId="36" w16cid:durableId="718363376">
    <w:abstractNumId w:val="25"/>
  </w:num>
  <w:num w:numId="37" w16cid:durableId="1222330265">
    <w:abstractNumId w:val="9"/>
  </w:num>
  <w:num w:numId="38" w16cid:durableId="826441136">
    <w:abstractNumId w:val="24"/>
  </w:num>
  <w:num w:numId="39" w16cid:durableId="891767916">
    <w:abstractNumId w:val="37"/>
  </w:num>
  <w:num w:numId="40" w16cid:durableId="808791825">
    <w:abstractNumId w:val="33"/>
  </w:num>
  <w:num w:numId="41" w16cid:durableId="2091460807">
    <w:abstractNumId w:val="12"/>
  </w:num>
  <w:num w:numId="42" w16cid:durableId="1701436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proofState w:spelling="clean" w:grammar="clean"/>
  <w:documentProtection w:edit="readOnly" w:formatting="1"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0956"/>
    <w:rsid w:val="000D5387"/>
    <w:rsid w:val="0011675E"/>
    <w:rsid w:val="001B66D7"/>
    <w:rsid w:val="001B753D"/>
    <w:rsid w:val="001C6137"/>
    <w:rsid w:val="001D31B8"/>
    <w:rsid w:val="001E05CF"/>
    <w:rsid w:val="0021226B"/>
    <w:rsid w:val="002706A0"/>
    <w:rsid w:val="002A2701"/>
    <w:rsid w:val="002A3188"/>
    <w:rsid w:val="002C0526"/>
    <w:rsid w:val="003369DE"/>
    <w:rsid w:val="0037192B"/>
    <w:rsid w:val="00435629"/>
    <w:rsid w:val="004776B5"/>
    <w:rsid w:val="004A058E"/>
    <w:rsid w:val="00515498"/>
    <w:rsid w:val="00527328"/>
    <w:rsid w:val="0055101A"/>
    <w:rsid w:val="005517E7"/>
    <w:rsid w:val="005A6548"/>
    <w:rsid w:val="006330EB"/>
    <w:rsid w:val="00664377"/>
    <w:rsid w:val="006C07FB"/>
    <w:rsid w:val="00724FC2"/>
    <w:rsid w:val="007978C0"/>
    <w:rsid w:val="007C10D7"/>
    <w:rsid w:val="007E7894"/>
    <w:rsid w:val="00824AA0"/>
    <w:rsid w:val="00826698"/>
    <w:rsid w:val="008962DD"/>
    <w:rsid w:val="008A050B"/>
    <w:rsid w:val="008B535C"/>
    <w:rsid w:val="008C15CE"/>
    <w:rsid w:val="009062D9"/>
    <w:rsid w:val="00914D9B"/>
    <w:rsid w:val="009622EE"/>
    <w:rsid w:val="00A41BF1"/>
    <w:rsid w:val="00AC6EBA"/>
    <w:rsid w:val="00B03AD4"/>
    <w:rsid w:val="00B07C48"/>
    <w:rsid w:val="00B25509"/>
    <w:rsid w:val="00B411AC"/>
    <w:rsid w:val="00BE0C1E"/>
    <w:rsid w:val="00C42A3B"/>
    <w:rsid w:val="00C820C6"/>
    <w:rsid w:val="00CB31A7"/>
    <w:rsid w:val="00CE3129"/>
    <w:rsid w:val="00CE53B6"/>
    <w:rsid w:val="00CF022F"/>
    <w:rsid w:val="00CF0507"/>
    <w:rsid w:val="00D04D8A"/>
    <w:rsid w:val="00D12D1C"/>
    <w:rsid w:val="00D25CC2"/>
    <w:rsid w:val="00D51972"/>
    <w:rsid w:val="00DC27DA"/>
    <w:rsid w:val="00DF169D"/>
    <w:rsid w:val="00E04490"/>
    <w:rsid w:val="00E517D0"/>
    <w:rsid w:val="00EB4887"/>
    <w:rsid w:val="00EF79B0"/>
    <w:rsid w:val="00F07BBC"/>
    <w:rsid w:val="00F61E28"/>
    <w:rsid w:val="00F96562"/>
    <w:rsid w:val="00FA6553"/>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A336A-8915-4778-ABCF-1682471C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16</Pages>
  <Words>35714</Words>
  <Characters>20357</Characters>
  <Application>Microsoft Office Word</Application>
  <DocSecurity>2</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Sandra Metlovaitė | VMU</cp:lastModifiedBy>
  <cp:revision>13</cp:revision>
  <dcterms:created xsi:type="dcterms:W3CDTF">2024-01-18T08:03:00Z</dcterms:created>
  <dcterms:modified xsi:type="dcterms:W3CDTF">2026-04-08T07:32:00Z</dcterms:modified>
</cp:coreProperties>
</file>